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30" w:rsidRPr="00397D88" w:rsidRDefault="00231830" w:rsidP="00231830">
      <w:pPr>
        <w:jc w:val="center"/>
        <w:rPr>
          <w:rFonts w:ascii="Cambria" w:hAnsi="Cambria"/>
          <w:b/>
          <w:sz w:val="26"/>
          <w:szCs w:val="26"/>
        </w:rPr>
      </w:pPr>
      <w:r w:rsidRPr="00397D88">
        <w:rPr>
          <w:rFonts w:ascii="Cambria" w:hAnsi="Cambria"/>
          <w:b/>
          <w:sz w:val="26"/>
          <w:szCs w:val="26"/>
        </w:rPr>
        <w:t xml:space="preserve">ТЕРРИТОРИАЛЬНАЯ     ИЗБИРАТЕЛЬНАЯ      КОМИССИЯ </w:t>
      </w:r>
    </w:p>
    <w:p w:rsidR="00231830" w:rsidRPr="00397D88" w:rsidRDefault="00231830" w:rsidP="00231830">
      <w:pPr>
        <w:jc w:val="center"/>
        <w:rPr>
          <w:b/>
          <w:bCs/>
          <w:sz w:val="26"/>
          <w:szCs w:val="26"/>
        </w:rPr>
      </w:pPr>
      <w:r w:rsidRPr="00397D88">
        <w:rPr>
          <w:rFonts w:ascii="Cambria" w:hAnsi="Cambria"/>
          <w:b/>
          <w:sz w:val="26"/>
          <w:szCs w:val="26"/>
        </w:rPr>
        <w:t xml:space="preserve">ПОДПОРОЖСКОГО      МУНИЦИПАЛЬНОГО     РАЙОНА                                                                                  </w:t>
      </w:r>
      <w:r w:rsidRPr="00397D88">
        <w:rPr>
          <w:b/>
          <w:bCs/>
          <w:sz w:val="26"/>
          <w:szCs w:val="26"/>
        </w:rPr>
        <w:t>с п</w:t>
      </w:r>
      <w:bookmarkStart w:id="0" w:name="_GoBack"/>
      <w:bookmarkEnd w:id="0"/>
      <w:r w:rsidRPr="00397D88">
        <w:rPr>
          <w:b/>
          <w:bCs/>
          <w:sz w:val="26"/>
          <w:szCs w:val="26"/>
        </w:rPr>
        <w:t xml:space="preserve">олномочиями окружной избирательной комиссии                                                                             по </w:t>
      </w:r>
      <w:proofErr w:type="spellStart"/>
      <w:r w:rsidRPr="00397D88">
        <w:rPr>
          <w:b/>
          <w:bCs/>
          <w:sz w:val="26"/>
          <w:szCs w:val="26"/>
        </w:rPr>
        <w:t>Подпорожскому</w:t>
      </w:r>
      <w:proofErr w:type="spellEnd"/>
      <w:r w:rsidR="00397D88" w:rsidRPr="00397D88">
        <w:rPr>
          <w:b/>
          <w:bCs/>
          <w:sz w:val="26"/>
          <w:szCs w:val="26"/>
        </w:rPr>
        <w:t xml:space="preserve"> </w:t>
      </w:r>
      <w:proofErr w:type="gramStart"/>
      <w:r w:rsidR="00397D88" w:rsidRPr="00397D88">
        <w:rPr>
          <w:b/>
          <w:sz w:val="26"/>
          <w:szCs w:val="26"/>
        </w:rPr>
        <w:t xml:space="preserve">многомандатному </w:t>
      </w:r>
      <w:r w:rsidRPr="00397D88">
        <w:rPr>
          <w:b/>
          <w:bCs/>
          <w:sz w:val="26"/>
          <w:szCs w:val="26"/>
        </w:rPr>
        <w:t xml:space="preserve"> избирательному</w:t>
      </w:r>
      <w:proofErr w:type="gramEnd"/>
      <w:r w:rsidRPr="00397D88">
        <w:rPr>
          <w:b/>
          <w:bCs/>
          <w:sz w:val="26"/>
          <w:szCs w:val="26"/>
        </w:rPr>
        <w:t xml:space="preserve"> округу № 1</w:t>
      </w:r>
    </w:p>
    <w:p w:rsidR="00231830" w:rsidRPr="00213D07" w:rsidRDefault="00231830" w:rsidP="002D36C1">
      <w:pPr>
        <w:pStyle w:val="a6"/>
        <w:jc w:val="center"/>
        <w:rPr>
          <w:b/>
          <w:sz w:val="28"/>
          <w:szCs w:val="28"/>
        </w:rPr>
      </w:pPr>
      <w:r w:rsidRPr="00213D07">
        <w:rPr>
          <w:b/>
          <w:sz w:val="28"/>
          <w:szCs w:val="28"/>
        </w:rPr>
        <w:t>РЕШЕНИЕ</w:t>
      </w:r>
    </w:p>
    <w:p w:rsidR="00213D07" w:rsidRDefault="00231830" w:rsidP="00213D07">
      <w:pPr>
        <w:pStyle w:val="a6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2D36C1">
        <w:rPr>
          <w:b/>
          <w:sz w:val="26"/>
          <w:szCs w:val="26"/>
        </w:rPr>
        <w:t>09 сентября</w:t>
      </w:r>
      <w:r>
        <w:rPr>
          <w:b/>
          <w:sz w:val="26"/>
          <w:szCs w:val="26"/>
        </w:rPr>
        <w:t xml:space="preserve"> 2024 года                                                                           </w:t>
      </w:r>
      <w:r w:rsidR="00213D07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№ 73/430</w:t>
      </w:r>
      <w:r w:rsidR="00213D07">
        <w:rPr>
          <w:b/>
          <w:sz w:val="26"/>
          <w:szCs w:val="26"/>
        </w:rPr>
        <w:t xml:space="preserve"> </w:t>
      </w:r>
      <w:proofErr w:type="spellStart"/>
      <w:r w:rsidR="00213D07">
        <w:rPr>
          <w:i/>
          <w:sz w:val="18"/>
          <w:szCs w:val="18"/>
        </w:rPr>
        <w:t>г.Подпорожье</w:t>
      </w:r>
      <w:bookmarkStart w:id="1" w:name="_Toc130391991"/>
      <w:bookmarkStart w:id="2" w:name="_Toc130392419"/>
      <w:bookmarkStart w:id="3" w:name="_Toc130392863"/>
      <w:bookmarkStart w:id="4" w:name="_Toc168670939"/>
      <w:proofErr w:type="spellEnd"/>
    </w:p>
    <w:p w:rsidR="00231830" w:rsidRDefault="00231830" w:rsidP="00231830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О результатах выборов депутатов совета депутатов                                                    муниципального </w:t>
      </w:r>
      <w:bookmarkEnd w:id="1"/>
      <w:bookmarkEnd w:id="2"/>
      <w:bookmarkEnd w:id="3"/>
      <w:bookmarkEnd w:id="4"/>
      <w:r>
        <w:rPr>
          <w:sz w:val="26"/>
          <w:szCs w:val="26"/>
        </w:rPr>
        <w:t>образования «</w:t>
      </w:r>
      <w:proofErr w:type="spellStart"/>
      <w:r>
        <w:rPr>
          <w:sz w:val="26"/>
          <w:szCs w:val="26"/>
        </w:rPr>
        <w:t>Подпорожское</w:t>
      </w:r>
      <w:proofErr w:type="spellEnd"/>
      <w:r>
        <w:rPr>
          <w:sz w:val="26"/>
          <w:szCs w:val="26"/>
        </w:rPr>
        <w:t xml:space="preserve"> городское поселение                                </w:t>
      </w:r>
      <w:proofErr w:type="spellStart"/>
      <w:r>
        <w:rPr>
          <w:sz w:val="26"/>
          <w:szCs w:val="26"/>
        </w:rPr>
        <w:t>Подпорожского</w:t>
      </w:r>
      <w:proofErr w:type="spellEnd"/>
      <w:r>
        <w:rPr>
          <w:sz w:val="26"/>
          <w:szCs w:val="26"/>
        </w:rPr>
        <w:t xml:space="preserve"> муниципального района Ленинградской </w:t>
      </w:r>
      <w:proofErr w:type="gramStart"/>
      <w:r>
        <w:rPr>
          <w:sz w:val="26"/>
          <w:szCs w:val="26"/>
        </w:rPr>
        <w:t xml:space="preserve">области»   </w:t>
      </w:r>
      <w:proofErr w:type="gramEnd"/>
      <w:r>
        <w:rPr>
          <w:sz w:val="26"/>
          <w:szCs w:val="26"/>
        </w:rPr>
        <w:t xml:space="preserve">                                                                            </w:t>
      </w:r>
      <w:proofErr w:type="spellStart"/>
      <w:r>
        <w:rPr>
          <w:sz w:val="26"/>
          <w:szCs w:val="26"/>
        </w:rPr>
        <w:t>Подпорожскому</w:t>
      </w:r>
      <w:proofErr w:type="spellEnd"/>
      <w:r>
        <w:rPr>
          <w:sz w:val="26"/>
          <w:szCs w:val="26"/>
        </w:rPr>
        <w:t xml:space="preserve"> многомандатному избирательному округу № 1</w:t>
      </w:r>
    </w:p>
    <w:p w:rsidR="00231830" w:rsidRPr="00213D07" w:rsidRDefault="00231830" w:rsidP="00231830">
      <w:pPr>
        <w:pStyle w:val="a3"/>
        <w:rPr>
          <w:sz w:val="10"/>
          <w:szCs w:val="10"/>
        </w:rPr>
      </w:pPr>
    </w:p>
    <w:p w:rsidR="00231830" w:rsidRDefault="00231830" w:rsidP="00231830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70 Федерального закона от 12 июня 2002 года                  №67-ФЗ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 20-оз «О муниципальных выборах в Ленинградской области» </w:t>
      </w:r>
      <w:r w:rsidR="002D36C1">
        <w:rPr>
          <w:sz w:val="26"/>
          <w:szCs w:val="26"/>
        </w:rPr>
        <w:t>и на основании протокола территориальной избирательной комиссии</w:t>
      </w:r>
      <w:r w:rsidR="002D42AE" w:rsidRPr="002D42AE">
        <w:rPr>
          <w:sz w:val="26"/>
          <w:szCs w:val="26"/>
        </w:rPr>
        <w:t xml:space="preserve"> </w:t>
      </w:r>
      <w:r w:rsidR="002D42AE" w:rsidRPr="00FA59DC">
        <w:rPr>
          <w:sz w:val="26"/>
          <w:szCs w:val="26"/>
        </w:rPr>
        <w:t>Подпорожского муниципального района</w:t>
      </w:r>
      <w:r w:rsidR="002D42AE">
        <w:rPr>
          <w:sz w:val="26"/>
          <w:szCs w:val="26"/>
        </w:rPr>
        <w:t xml:space="preserve"> с полномочиями</w:t>
      </w:r>
      <w:r w:rsidR="002D36C1">
        <w:rPr>
          <w:sz w:val="26"/>
          <w:szCs w:val="26"/>
        </w:rPr>
        <w:t xml:space="preserve"> </w:t>
      </w:r>
      <w:r w:rsidR="002D42AE" w:rsidRPr="00FA59DC">
        <w:rPr>
          <w:sz w:val="26"/>
          <w:szCs w:val="26"/>
        </w:rPr>
        <w:t xml:space="preserve">окружной избирательной комиссии </w:t>
      </w:r>
      <w:r w:rsidR="002D36C1">
        <w:rPr>
          <w:sz w:val="26"/>
          <w:szCs w:val="26"/>
        </w:rPr>
        <w:t>Подпоро</w:t>
      </w:r>
      <w:r w:rsidR="00507744">
        <w:rPr>
          <w:sz w:val="26"/>
          <w:szCs w:val="26"/>
        </w:rPr>
        <w:t>ж</w:t>
      </w:r>
      <w:r w:rsidR="002D36C1">
        <w:rPr>
          <w:sz w:val="26"/>
          <w:szCs w:val="26"/>
        </w:rPr>
        <w:t>ского многомандатного избирательного округа №</w:t>
      </w:r>
      <w:r w:rsidR="00507744">
        <w:rPr>
          <w:sz w:val="26"/>
          <w:szCs w:val="26"/>
        </w:rPr>
        <w:t xml:space="preserve"> </w:t>
      </w:r>
      <w:r w:rsidR="002D36C1">
        <w:rPr>
          <w:sz w:val="26"/>
          <w:szCs w:val="26"/>
        </w:rPr>
        <w:t xml:space="preserve">1 о результатах выборов по </w:t>
      </w:r>
      <w:proofErr w:type="spellStart"/>
      <w:r w:rsidR="002D36C1">
        <w:rPr>
          <w:sz w:val="26"/>
          <w:szCs w:val="26"/>
        </w:rPr>
        <w:t>Подпорожскому</w:t>
      </w:r>
      <w:proofErr w:type="spellEnd"/>
      <w:r w:rsidR="002D36C1">
        <w:rPr>
          <w:sz w:val="26"/>
          <w:szCs w:val="26"/>
        </w:rPr>
        <w:t xml:space="preserve"> многомандатному </w:t>
      </w:r>
      <w:r w:rsidR="00050FC0">
        <w:rPr>
          <w:sz w:val="26"/>
          <w:szCs w:val="26"/>
        </w:rPr>
        <w:t xml:space="preserve">избирательному </w:t>
      </w:r>
      <w:r w:rsidR="002D36C1">
        <w:rPr>
          <w:sz w:val="26"/>
          <w:szCs w:val="26"/>
        </w:rPr>
        <w:t>округу №</w:t>
      </w:r>
      <w:r w:rsidR="00507744">
        <w:rPr>
          <w:sz w:val="26"/>
          <w:szCs w:val="26"/>
        </w:rPr>
        <w:t xml:space="preserve"> </w:t>
      </w:r>
      <w:r w:rsidR="002D36C1">
        <w:rPr>
          <w:sz w:val="26"/>
          <w:szCs w:val="26"/>
        </w:rPr>
        <w:t>1,</w:t>
      </w:r>
      <w:r>
        <w:rPr>
          <w:sz w:val="26"/>
          <w:szCs w:val="26"/>
        </w:rPr>
        <w:t xml:space="preserve"> территориальная избирательная комиссия Подпорожского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района с полномочиями окружной избирательной комиссии по </w:t>
      </w:r>
      <w:proofErr w:type="spellStart"/>
      <w:r>
        <w:rPr>
          <w:sz w:val="26"/>
          <w:szCs w:val="26"/>
        </w:rPr>
        <w:t>Подпорожскому</w:t>
      </w:r>
      <w:proofErr w:type="spellEnd"/>
      <w:r>
        <w:rPr>
          <w:sz w:val="26"/>
          <w:szCs w:val="26"/>
        </w:rPr>
        <w:t xml:space="preserve"> </w:t>
      </w:r>
      <w:r w:rsidR="00507744">
        <w:rPr>
          <w:sz w:val="26"/>
          <w:szCs w:val="26"/>
        </w:rPr>
        <w:t xml:space="preserve">многомандатному </w:t>
      </w:r>
      <w:r>
        <w:rPr>
          <w:sz w:val="26"/>
          <w:szCs w:val="26"/>
        </w:rPr>
        <w:t>избирательному округу № 1</w:t>
      </w:r>
    </w:p>
    <w:p w:rsidR="00231830" w:rsidRDefault="00231830" w:rsidP="00231830">
      <w:pPr>
        <w:tabs>
          <w:tab w:val="left" w:pos="993"/>
        </w:tabs>
        <w:ind w:firstLine="709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РЕШИЛА:</w:t>
      </w:r>
      <w:r w:rsidR="00213D07">
        <w:rPr>
          <w:sz w:val="26"/>
          <w:szCs w:val="26"/>
        </w:rPr>
        <w:t xml:space="preserve"> </w:t>
      </w:r>
    </w:p>
    <w:p w:rsidR="00231830" w:rsidRDefault="00231830" w:rsidP="00231830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 Признать выборы депутатов совета депутатов муниципального образования «</w:t>
      </w:r>
      <w:proofErr w:type="spellStart"/>
      <w:r>
        <w:rPr>
          <w:sz w:val="26"/>
          <w:szCs w:val="26"/>
        </w:rPr>
        <w:t>Подпорожское</w:t>
      </w:r>
      <w:proofErr w:type="spellEnd"/>
      <w:r>
        <w:rPr>
          <w:sz w:val="26"/>
          <w:szCs w:val="26"/>
        </w:rPr>
        <w:t xml:space="preserve"> городское поселение </w:t>
      </w:r>
      <w:proofErr w:type="spellStart"/>
      <w:r>
        <w:rPr>
          <w:sz w:val="26"/>
          <w:szCs w:val="26"/>
        </w:rPr>
        <w:t>Подпорожского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области» пятого созыва по </w:t>
      </w:r>
      <w:proofErr w:type="spellStart"/>
      <w:r w:rsidR="00782942">
        <w:rPr>
          <w:sz w:val="26"/>
          <w:szCs w:val="26"/>
        </w:rPr>
        <w:t>Подпорожскому</w:t>
      </w:r>
      <w:proofErr w:type="spellEnd"/>
      <w:r w:rsidR="00782942">
        <w:rPr>
          <w:sz w:val="26"/>
          <w:szCs w:val="26"/>
        </w:rPr>
        <w:t xml:space="preserve"> </w:t>
      </w:r>
      <w:r>
        <w:rPr>
          <w:sz w:val="26"/>
          <w:szCs w:val="26"/>
        </w:rPr>
        <w:t>многомандатному избирательному округу № 1 действительными.</w:t>
      </w:r>
    </w:p>
    <w:p w:rsidR="00231830" w:rsidRDefault="00231830" w:rsidP="002318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 Признать:</w:t>
      </w:r>
    </w:p>
    <w:p w:rsidR="00231830" w:rsidRDefault="00231830" w:rsidP="00231830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13D07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213D0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Асавкина</w:t>
      </w:r>
      <w:proofErr w:type="spellEnd"/>
      <w:r>
        <w:rPr>
          <w:sz w:val="26"/>
          <w:szCs w:val="26"/>
        </w:rPr>
        <w:t xml:space="preserve"> Сергея Павловича</w:t>
      </w:r>
    </w:p>
    <w:p w:rsidR="00231830" w:rsidRDefault="00231830" w:rsidP="00231830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13D07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213D07">
        <w:rPr>
          <w:sz w:val="26"/>
          <w:szCs w:val="26"/>
        </w:rPr>
        <w:t xml:space="preserve"> </w:t>
      </w:r>
      <w:r>
        <w:rPr>
          <w:sz w:val="26"/>
          <w:szCs w:val="26"/>
        </w:rPr>
        <w:t>Гусеву Елену Александровну</w:t>
      </w:r>
    </w:p>
    <w:p w:rsidR="00231830" w:rsidRDefault="00231830" w:rsidP="00231830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13D07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213D0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Кучерова</w:t>
      </w:r>
      <w:proofErr w:type="spellEnd"/>
      <w:r>
        <w:rPr>
          <w:sz w:val="26"/>
          <w:szCs w:val="26"/>
        </w:rPr>
        <w:t xml:space="preserve"> Андрея Юрьевича</w:t>
      </w:r>
    </w:p>
    <w:p w:rsidR="00231830" w:rsidRDefault="00231830" w:rsidP="00231830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13D07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213D0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Меркачева</w:t>
      </w:r>
      <w:proofErr w:type="spellEnd"/>
      <w:r>
        <w:rPr>
          <w:sz w:val="26"/>
          <w:szCs w:val="26"/>
        </w:rPr>
        <w:t xml:space="preserve"> Василия Викторовича</w:t>
      </w:r>
    </w:p>
    <w:p w:rsidR="00231830" w:rsidRDefault="002D36C1" w:rsidP="00231830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13D07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213D07"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Хоросанова</w:t>
      </w:r>
      <w:proofErr w:type="spellEnd"/>
      <w:r>
        <w:rPr>
          <w:sz w:val="26"/>
          <w:szCs w:val="26"/>
        </w:rPr>
        <w:t xml:space="preserve">  Анатолия</w:t>
      </w:r>
      <w:proofErr w:type="gramEnd"/>
      <w:r>
        <w:rPr>
          <w:sz w:val="26"/>
          <w:szCs w:val="26"/>
        </w:rPr>
        <w:t xml:space="preserve"> Дмитри</w:t>
      </w:r>
      <w:r w:rsidR="00231830">
        <w:rPr>
          <w:sz w:val="26"/>
          <w:szCs w:val="26"/>
        </w:rPr>
        <w:t>е</w:t>
      </w:r>
      <w:r>
        <w:rPr>
          <w:sz w:val="26"/>
          <w:szCs w:val="26"/>
        </w:rPr>
        <w:t>вич</w:t>
      </w:r>
      <w:r w:rsidR="00231830">
        <w:rPr>
          <w:sz w:val="26"/>
          <w:szCs w:val="26"/>
        </w:rPr>
        <w:t>а,</w:t>
      </w:r>
    </w:p>
    <w:p w:rsidR="00231830" w:rsidRDefault="00231830" w:rsidP="00231830">
      <w:pPr>
        <w:pStyle w:val="a3"/>
        <w:jc w:val="both"/>
        <w:rPr>
          <w:i/>
          <w:sz w:val="26"/>
          <w:szCs w:val="26"/>
        </w:rPr>
      </w:pPr>
      <w:r>
        <w:rPr>
          <w:sz w:val="26"/>
          <w:szCs w:val="26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«</w:t>
      </w:r>
      <w:proofErr w:type="spellStart"/>
      <w:r w:rsidR="002D36C1">
        <w:rPr>
          <w:sz w:val="26"/>
          <w:szCs w:val="26"/>
        </w:rPr>
        <w:t>Подпорож</w:t>
      </w:r>
      <w:r>
        <w:rPr>
          <w:sz w:val="26"/>
          <w:szCs w:val="26"/>
        </w:rPr>
        <w:t>ское</w:t>
      </w:r>
      <w:proofErr w:type="spellEnd"/>
      <w:r>
        <w:rPr>
          <w:sz w:val="26"/>
          <w:szCs w:val="26"/>
        </w:rPr>
        <w:t xml:space="preserve"> городское поселение </w:t>
      </w:r>
      <w:proofErr w:type="spellStart"/>
      <w:r>
        <w:rPr>
          <w:sz w:val="26"/>
          <w:szCs w:val="26"/>
        </w:rPr>
        <w:t>Подпорожского</w:t>
      </w:r>
      <w:proofErr w:type="spellEnd"/>
      <w:r>
        <w:rPr>
          <w:sz w:val="26"/>
          <w:szCs w:val="26"/>
        </w:rPr>
        <w:t xml:space="preserve"> муниципального района Ленинградской </w:t>
      </w:r>
      <w:proofErr w:type="gramStart"/>
      <w:r>
        <w:rPr>
          <w:sz w:val="26"/>
          <w:szCs w:val="26"/>
        </w:rPr>
        <w:t>области»  пятого</w:t>
      </w:r>
      <w:proofErr w:type="gramEnd"/>
      <w:r>
        <w:rPr>
          <w:sz w:val="26"/>
          <w:szCs w:val="26"/>
        </w:rPr>
        <w:t xml:space="preserve">  созыва по </w:t>
      </w:r>
      <w:proofErr w:type="spellStart"/>
      <w:r w:rsidR="00782942">
        <w:rPr>
          <w:sz w:val="26"/>
          <w:szCs w:val="26"/>
        </w:rPr>
        <w:t>Подпорожскому</w:t>
      </w:r>
      <w:proofErr w:type="spellEnd"/>
      <w:r w:rsidR="007829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многомандатному избирательному округу № </w:t>
      </w:r>
      <w:r w:rsidR="00DB113D">
        <w:rPr>
          <w:sz w:val="26"/>
          <w:szCs w:val="26"/>
        </w:rPr>
        <w:t>1</w:t>
      </w:r>
      <w:r>
        <w:rPr>
          <w:sz w:val="26"/>
          <w:szCs w:val="26"/>
        </w:rPr>
        <w:t>.</w:t>
      </w:r>
    </w:p>
    <w:p w:rsidR="00213D07" w:rsidRDefault="00213D07" w:rsidP="00213D07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Известить зарегистрированных кандидатов, указанных в п.2 настоящего решения, избранных депутатами, о результатах выборов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в сроки, установленные действующим законодательством.</w:t>
      </w:r>
    </w:p>
    <w:p w:rsidR="00231830" w:rsidRDefault="00213D07" w:rsidP="00231830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31830">
        <w:rPr>
          <w:sz w:val="26"/>
          <w:szCs w:val="26"/>
        </w:rPr>
        <w:t>.</w:t>
      </w:r>
      <w:r w:rsidR="00231830">
        <w:rPr>
          <w:sz w:val="26"/>
          <w:szCs w:val="26"/>
          <w:lang w:val="en-US"/>
        </w:rPr>
        <w:t> </w:t>
      </w:r>
      <w:r w:rsidR="00231830">
        <w:rPr>
          <w:sz w:val="26"/>
          <w:szCs w:val="26"/>
        </w:rPr>
        <w:t xml:space="preserve">Опубликовать настоящее решение в газете «Свирские огни» </w:t>
      </w:r>
      <w:r w:rsidR="00231830">
        <w:rPr>
          <w:sz w:val="26"/>
          <w:szCs w:val="26"/>
        </w:rPr>
        <w:br/>
        <w:t>и разместить на сайте территориальной избирательной комиссии.</w:t>
      </w:r>
    </w:p>
    <w:p w:rsidR="00231830" w:rsidRDefault="00231830" w:rsidP="00231830">
      <w:pPr>
        <w:pStyle w:val="a5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351"/>
        <w:gridCol w:w="1310"/>
        <w:gridCol w:w="2978"/>
      </w:tblGrid>
      <w:tr w:rsidR="00231830" w:rsidTr="002D36C1">
        <w:tc>
          <w:tcPr>
            <w:tcW w:w="5351" w:type="dxa"/>
            <w:hideMark/>
          </w:tcPr>
          <w:p w:rsidR="00231830" w:rsidRDefault="002318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>
              <w:rPr>
                <w:bCs/>
                <w:sz w:val="26"/>
                <w:szCs w:val="26"/>
              </w:rPr>
              <w:t xml:space="preserve">территориальной избирательной комиссии </w:t>
            </w:r>
          </w:p>
        </w:tc>
        <w:tc>
          <w:tcPr>
            <w:tcW w:w="1310" w:type="dxa"/>
            <w:hideMark/>
          </w:tcPr>
          <w:p w:rsidR="00231830" w:rsidRDefault="00231830">
            <w:pPr>
              <w:pStyle w:val="a5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978" w:type="dxa"/>
          </w:tcPr>
          <w:p w:rsidR="002D36C1" w:rsidRDefault="0023183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="002D36C1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</w:p>
          <w:p w:rsidR="00231830" w:rsidRDefault="002D36C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proofErr w:type="spellStart"/>
            <w:r w:rsidR="00231830">
              <w:rPr>
                <w:rFonts w:ascii="Times New Roman" w:hAnsi="Times New Roman"/>
                <w:sz w:val="26"/>
                <w:szCs w:val="26"/>
              </w:rPr>
              <w:t>В.В.Лендяшева</w:t>
            </w:r>
            <w:proofErr w:type="spellEnd"/>
          </w:p>
          <w:p w:rsidR="00231830" w:rsidRDefault="0023183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</w:t>
            </w:r>
          </w:p>
        </w:tc>
      </w:tr>
      <w:tr w:rsidR="00231830" w:rsidTr="002D36C1">
        <w:tc>
          <w:tcPr>
            <w:tcW w:w="5351" w:type="dxa"/>
            <w:hideMark/>
          </w:tcPr>
          <w:p w:rsidR="00231830" w:rsidRDefault="00231830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r>
              <w:rPr>
                <w:bCs/>
                <w:sz w:val="26"/>
                <w:szCs w:val="26"/>
              </w:rPr>
              <w:t>территориальной</w:t>
            </w:r>
          </w:p>
          <w:p w:rsidR="00231830" w:rsidRDefault="0023183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избирательной комиссии                                                           </w:t>
            </w:r>
          </w:p>
        </w:tc>
        <w:tc>
          <w:tcPr>
            <w:tcW w:w="1310" w:type="dxa"/>
          </w:tcPr>
          <w:p w:rsidR="00231830" w:rsidRDefault="00231830">
            <w:pPr>
              <w:pStyle w:val="a5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978" w:type="dxa"/>
            <w:hideMark/>
          </w:tcPr>
          <w:p w:rsidR="002D36C1" w:rsidRDefault="00231830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2D36C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231830" w:rsidRDefault="002D36C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proofErr w:type="spellStart"/>
            <w:r w:rsidR="00231830">
              <w:rPr>
                <w:rFonts w:ascii="Times New Roman" w:hAnsi="Times New Roman"/>
                <w:sz w:val="26"/>
                <w:szCs w:val="26"/>
              </w:rPr>
              <w:t>Е.А.Филиппова</w:t>
            </w:r>
            <w:proofErr w:type="spellEnd"/>
          </w:p>
        </w:tc>
      </w:tr>
    </w:tbl>
    <w:p w:rsidR="00583689" w:rsidRDefault="00583689"/>
    <w:sectPr w:rsidR="00583689" w:rsidSect="00782942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A5"/>
    <w:rsid w:val="00050FC0"/>
    <w:rsid w:val="001E07A5"/>
    <w:rsid w:val="00213D07"/>
    <w:rsid w:val="00231830"/>
    <w:rsid w:val="002D36C1"/>
    <w:rsid w:val="002D42AE"/>
    <w:rsid w:val="00397D88"/>
    <w:rsid w:val="00507744"/>
    <w:rsid w:val="00583689"/>
    <w:rsid w:val="00740232"/>
    <w:rsid w:val="00782942"/>
    <w:rsid w:val="009A4B64"/>
    <w:rsid w:val="00B77C0C"/>
    <w:rsid w:val="00DB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B7D5"/>
  <w15:chartTrackingRefBased/>
  <w15:docId w15:val="{0FC99C42-58B3-4724-9DC2-53519ACC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1830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18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31830"/>
    <w:pPr>
      <w:spacing w:before="100" w:after="120"/>
    </w:pPr>
  </w:style>
  <w:style w:type="character" w:customStyle="1" w:styleId="a4">
    <w:name w:val="Основной текст Знак"/>
    <w:basedOn w:val="a0"/>
    <w:link w:val="a3"/>
    <w:semiHidden/>
    <w:rsid w:val="0023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318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3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3183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23183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36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36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2024-09-08T23:07:00Z</cp:lastPrinted>
  <dcterms:created xsi:type="dcterms:W3CDTF">2024-09-08T22:20:00Z</dcterms:created>
  <dcterms:modified xsi:type="dcterms:W3CDTF">2024-09-13T10:19:00Z</dcterms:modified>
</cp:coreProperties>
</file>