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82" w:rsidRPr="008820C2" w:rsidRDefault="00132082" w:rsidP="00B331DE">
      <w:pPr>
        <w:spacing w:line="276" w:lineRule="auto"/>
        <w:jc w:val="center"/>
        <w:rPr>
          <w:rFonts w:asciiTheme="majorHAnsi" w:hAnsiTheme="majorHAnsi"/>
          <w:b/>
          <w:sz w:val="26"/>
          <w:szCs w:val="26"/>
        </w:rPr>
      </w:pPr>
      <w:r w:rsidRPr="008820C2">
        <w:rPr>
          <w:rFonts w:asciiTheme="majorHAnsi" w:hAnsiTheme="majorHAnsi"/>
          <w:b/>
          <w:sz w:val="26"/>
          <w:szCs w:val="26"/>
        </w:rPr>
        <w:t>ТЕРРИТОРИАЛЬНАЯ</w:t>
      </w:r>
      <w:r w:rsidR="00935181" w:rsidRPr="008820C2">
        <w:rPr>
          <w:rFonts w:asciiTheme="majorHAnsi" w:hAnsiTheme="majorHAnsi"/>
          <w:b/>
          <w:sz w:val="26"/>
          <w:szCs w:val="26"/>
        </w:rPr>
        <w:t xml:space="preserve"> </w:t>
      </w:r>
      <w:r w:rsidRPr="008820C2">
        <w:rPr>
          <w:rFonts w:asciiTheme="majorHAnsi" w:hAnsiTheme="majorHAnsi"/>
          <w:b/>
          <w:sz w:val="26"/>
          <w:szCs w:val="26"/>
        </w:rPr>
        <w:t xml:space="preserve">  ИЗБИРАТЕЛЬНАЯ </w:t>
      </w:r>
      <w:r w:rsidR="00935181" w:rsidRPr="008820C2">
        <w:rPr>
          <w:rFonts w:asciiTheme="majorHAnsi" w:hAnsiTheme="majorHAnsi"/>
          <w:b/>
          <w:sz w:val="26"/>
          <w:szCs w:val="26"/>
        </w:rPr>
        <w:t xml:space="preserve"> </w:t>
      </w:r>
      <w:r w:rsidRPr="008820C2">
        <w:rPr>
          <w:rFonts w:asciiTheme="majorHAnsi" w:hAnsiTheme="majorHAnsi"/>
          <w:b/>
          <w:sz w:val="26"/>
          <w:szCs w:val="26"/>
        </w:rPr>
        <w:t xml:space="preserve"> КОМИССИЯ </w:t>
      </w:r>
    </w:p>
    <w:p w:rsidR="00132082" w:rsidRPr="008820C2" w:rsidRDefault="00132082" w:rsidP="00B331DE">
      <w:pPr>
        <w:spacing w:line="276" w:lineRule="auto"/>
        <w:jc w:val="center"/>
        <w:rPr>
          <w:rFonts w:asciiTheme="majorHAnsi" w:hAnsiTheme="majorHAnsi"/>
          <w:b/>
          <w:sz w:val="26"/>
          <w:szCs w:val="26"/>
        </w:rPr>
      </w:pPr>
      <w:proofErr w:type="gramStart"/>
      <w:r w:rsidRPr="008820C2">
        <w:rPr>
          <w:rFonts w:asciiTheme="majorHAnsi" w:hAnsiTheme="majorHAnsi"/>
          <w:b/>
          <w:sz w:val="26"/>
          <w:szCs w:val="26"/>
        </w:rPr>
        <w:t>ПОДПОРОЖСКОГО  МУНИЦИПАЛЬНОГО</w:t>
      </w:r>
      <w:proofErr w:type="gramEnd"/>
      <w:r w:rsidRPr="008820C2">
        <w:rPr>
          <w:rFonts w:asciiTheme="majorHAnsi" w:hAnsiTheme="majorHAnsi"/>
          <w:b/>
          <w:sz w:val="26"/>
          <w:szCs w:val="26"/>
        </w:rPr>
        <w:t xml:space="preserve"> РАЙОНА </w:t>
      </w:r>
    </w:p>
    <w:p w:rsidR="00132082" w:rsidRDefault="00132082" w:rsidP="00132082">
      <w:pPr>
        <w:ind w:firstLine="113"/>
        <w:jc w:val="center"/>
        <w:rPr>
          <w:b/>
          <w:bCs/>
          <w:color w:val="000000"/>
        </w:rPr>
      </w:pPr>
    </w:p>
    <w:p w:rsidR="00132082" w:rsidRPr="00B331DE" w:rsidRDefault="00132082" w:rsidP="00132082">
      <w:pPr>
        <w:ind w:firstLine="113"/>
        <w:jc w:val="center"/>
        <w:rPr>
          <w:b/>
          <w:bCs/>
          <w:color w:val="000000"/>
          <w:sz w:val="28"/>
          <w:szCs w:val="28"/>
        </w:rPr>
      </w:pPr>
      <w:r w:rsidRPr="00B331DE">
        <w:rPr>
          <w:b/>
          <w:bCs/>
          <w:color w:val="000000"/>
          <w:sz w:val="28"/>
          <w:szCs w:val="28"/>
        </w:rPr>
        <w:t>РЕШЕНИЕ</w:t>
      </w:r>
    </w:p>
    <w:p w:rsidR="00132082" w:rsidRPr="006779F4" w:rsidRDefault="00132082" w:rsidP="00132082">
      <w:pPr>
        <w:ind w:firstLine="113"/>
        <w:jc w:val="center"/>
        <w:rPr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817"/>
      </w:tblGrid>
      <w:tr w:rsidR="00132082" w:rsidRPr="006779F4" w:rsidTr="00132082">
        <w:tc>
          <w:tcPr>
            <w:tcW w:w="4815" w:type="dxa"/>
            <w:tcMar>
              <w:left w:w="28" w:type="dxa"/>
              <w:right w:w="28" w:type="dxa"/>
            </w:tcMar>
          </w:tcPr>
          <w:p w:rsidR="00132082" w:rsidRPr="006779F4" w:rsidRDefault="00132082" w:rsidP="00BF66E5">
            <w:pPr>
              <w:rPr>
                <w:sz w:val="26"/>
                <w:szCs w:val="26"/>
              </w:rPr>
            </w:pPr>
            <w:r w:rsidRPr="006779F4">
              <w:rPr>
                <w:sz w:val="26"/>
                <w:szCs w:val="26"/>
              </w:rPr>
              <w:t xml:space="preserve">от </w:t>
            </w:r>
            <w:r w:rsidR="00BF66E5">
              <w:rPr>
                <w:sz w:val="26"/>
                <w:szCs w:val="26"/>
              </w:rPr>
              <w:t>06 августа</w:t>
            </w:r>
            <w:r w:rsidRPr="006779F4">
              <w:rPr>
                <w:sz w:val="26"/>
                <w:szCs w:val="26"/>
              </w:rPr>
              <w:t xml:space="preserve"> 202</w:t>
            </w:r>
            <w:r w:rsidR="00935181" w:rsidRPr="006779F4">
              <w:rPr>
                <w:sz w:val="26"/>
                <w:szCs w:val="26"/>
              </w:rPr>
              <w:t>5</w:t>
            </w:r>
            <w:r w:rsidRPr="006779F4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4845" w:type="dxa"/>
            <w:tcMar>
              <w:left w:w="28" w:type="dxa"/>
              <w:right w:w="28" w:type="dxa"/>
            </w:tcMar>
          </w:tcPr>
          <w:p w:rsidR="00132082" w:rsidRPr="006779F4" w:rsidRDefault="00132082" w:rsidP="00BF66E5">
            <w:pPr>
              <w:jc w:val="right"/>
              <w:rPr>
                <w:sz w:val="26"/>
                <w:szCs w:val="26"/>
              </w:rPr>
            </w:pPr>
            <w:r w:rsidRPr="006779F4">
              <w:rPr>
                <w:sz w:val="26"/>
                <w:szCs w:val="26"/>
              </w:rPr>
              <w:t xml:space="preserve">№ </w:t>
            </w:r>
            <w:r w:rsidR="00BF66E5">
              <w:rPr>
                <w:sz w:val="26"/>
                <w:szCs w:val="26"/>
              </w:rPr>
              <w:t>90</w:t>
            </w:r>
            <w:r w:rsidR="00935181" w:rsidRPr="006779F4">
              <w:rPr>
                <w:sz w:val="26"/>
                <w:szCs w:val="26"/>
              </w:rPr>
              <w:t>/</w:t>
            </w:r>
            <w:r w:rsidR="00BF66E5">
              <w:rPr>
                <w:sz w:val="26"/>
                <w:szCs w:val="26"/>
              </w:rPr>
              <w:t>517</w:t>
            </w:r>
          </w:p>
        </w:tc>
      </w:tr>
      <w:tr w:rsidR="00132082" w:rsidTr="00132082">
        <w:tc>
          <w:tcPr>
            <w:tcW w:w="9660" w:type="dxa"/>
            <w:gridSpan w:val="2"/>
          </w:tcPr>
          <w:p w:rsidR="00132082" w:rsidRPr="004511F9" w:rsidRDefault="00B331DE" w:rsidP="00B331DE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4511F9">
              <w:rPr>
                <w:i/>
                <w:sz w:val="22"/>
                <w:szCs w:val="22"/>
              </w:rPr>
              <w:t>г.</w:t>
            </w:r>
            <w:r w:rsidR="00132082" w:rsidRPr="004511F9">
              <w:rPr>
                <w:i/>
                <w:sz w:val="22"/>
                <w:szCs w:val="22"/>
              </w:rPr>
              <w:t>Подпорожье</w:t>
            </w:r>
            <w:proofErr w:type="spellEnd"/>
          </w:p>
        </w:tc>
      </w:tr>
    </w:tbl>
    <w:p w:rsidR="005D6A96" w:rsidRDefault="005D6A96"/>
    <w:p w:rsidR="006779F4" w:rsidRDefault="006779F4"/>
    <w:p w:rsidR="00BF66E5" w:rsidRDefault="00BF66E5" w:rsidP="00BF66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F66E5">
        <w:rPr>
          <w:b/>
          <w:bCs/>
          <w:sz w:val="26"/>
          <w:szCs w:val="26"/>
        </w:rPr>
        <w:t>О реализации проекта «</w:t>
      </w:r>
      <w:proofErr w:type="spellStart"/>
      <w:r w:rsidRPr="00BF66E5">
        <w:rPr>
          <w:b/>
          <w:bCs/>
          <w:sz w:val="26"/>
          <w:szCs w:val="26"/>
        </w:rPr>
        <w:t>ИнформУИК</w:t>
      </w:r>
      <w:proofErr w:type="spellEnd"/>
      <w:r w:rsidRPr="00BF66E5">
        <w:rPr>
          <w:b/>
          <w:bCs/>
          <w:sz w:val="26"/>
          <w:szCs w:val="26"/>
        </w:rPr>
        <w:t>» в период подготовки</w:t>
      </w:r>
    </w:p>
    <w:p w:rsidR="00BF66E5" w:rsidRDefault="00BF66E5" w:rsidP="00BF66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F66E5">
        <w:rPr>
          <w:b/>
          <w:bCs/>
          <w:sz w:val="26"/>
          <w:szCs w:val="26"/>
        </w:rPr>
        <w:t xml:space="preserve"> и проведения выборов Губернатора Ленинградской области,</w:t>
      </w:r>
    </w:p>
    <w:p w:rsidR="00BF66E5" w:rsidRPr="00BF66E5" w:rsidRDefault="00BF66E5" w:rsidP="00BF66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F66E5">
        <w:rPr>
          <w:b/>
          <w:bCs/>
          <w:sz w:val="26"/>
          <w:szCs w:val="26"/>
        </w:rPr>
        <w:t xml:space="preserve"> </w:t>
      </w:r>
      <w:r w:rsidRPr="00BF66E5">
        <w:rPr>
          <w:b/>
          <w:sz w:val="26"/>
          <w:szCs w:val="26"/>
        </w:rPr>
        <w:t>назначенных на 14 сентября 2025 года</w:t>
      </w:r>
      <w:r w:rsidRPr="00BF66E5">
        <w:rPr>
          <w:b/>
          <w:bCs/>
          <w:sz w:val="26"/>
          <w:szCs w:val="26"/>
        </w:rPr>
        <w:t xml:space="preserve"> </w:t>
      </w:r>
      <w:r w:rsidRPr="00BF66E5">
        <w:rPr>
          <w:b/>
          <w:bCs/>
          <w:sz w:val="26"/>
          <w:szCs w:val="26"/>
        </w:rPr>
        <w:br/>
      </w:r>
    </w:p>
    <w:p w:rsidR="00200A17" w:rsidRDefault="00BF66E5" w:rsidP="00BF66E5">
      <w:pPr>
        <w:ind w:firstLine="708"/>
        <w:jc w:val="both"/>
        <w:rPr>
          <w:color w:val="000000" w:themeColor="text1"/>
          <w:sz w:val="26"/>
          <w:szCs w:val="26"/>
        </w:rPr>
      </w:pPr>
      <w:r w:rsidRPr="00BF66E5">
        <w:rPr>
          <w:sz w:val="26"/>
          <w:szCs w:val="26"/>
        </w:rPr>
        <w:t>В соответствии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2 статьи 58 областного закона от 29 июня 2012 года № 54-оз «О выборах Губернатора Ленинградской области», постановлением Избирательной комиссии Ленинградской области от 05 августа 2025 года</w:t>
      </w:r>
      <w:r>
        <w:rPr>
          <w:sz w:val="26"/>
          <w:szCs w:val="26"/>
        </w:rPr>
        <w:t xml:space="preserve"> </w:t>
      </w:r>
      <w:r w:rsidRPr="00BF66E5">
        <w:rPr>
          <w:sz w:val="26"/>
          <w:szCs w:val="26"/>
        </w:rPr>
        <w:t> 108/636 «О реализации проекта «</w:t>
      </w:r>
      <w:proofErr w:type="spellStart"/>
      <w:r w:rsidRPr="00BF66E5">
        <w:rPr>
          <w:sz w:val="26"/>
          <w:szCs w:val="26"/>
        </w:rPr>
        <w:t>ИнформУИК</w:t>
      </w:r>
      <w:proofErr w:type="spellEnd"/>
      <w:r w:rsidRPr="00BF66E5">
        <w:rPr>
          <w:sz w:val="26"/>
          <w:szCs w:val="26"/>
        </w:rPr>
        <w:t>» по адресному информированию и оповещению избирателей Ленинградской области в период подготовки и проведения выборов Губернатора Ленинградской области»</w:t>
      </w:r>
      <w:r w:rsidR="00935181" w:rsidRPr="00BF66E5">
        <w:rPr>
          <w:color w:val="000000" w:themeColor="text1"/>
          <w:sz w:val="26"/>
          <w:szCs w:val="26"/>
        </w:rPr>
        <w:t>,</w:t>
      </w:r>
      <w:r w:rsidR="00935181" w:rsidRPr="00935181">
        <w:rPr>
          <w:color w:val="000000" w:themeColor="text1"/>
          <w:sz w:val="26"/>
          <w:szCs w:val="26"/>
        </w:rPr>
        <w:t xml:space="preserve"> </w:t>
      </w:r>
      <w:r w:rsidR="00200A17" w:rsidRPr="00935181">
        <w:rPr>
          <w:color w:val="000000" w:themeColor="text1"/>
          <w:sz w:val="28"/>
          <w:szCs w:val="28"/>
        </w:rPr>
        <w:t xml:space="preserve"> </w:t>
      </w:r>
      <w:r w:rsidR="00200A17" w:rsidRPr="00935181">
        <w:rPr>
          <w:color w:val="000000" w:themeColor="text1"/>
          <w:sz w:val="26"/>
          <w:szCs w:val="26"/>
        </w:rPr>
        <w:t xml:space="preserve">Территориальная избирательная  комиссия </w:t>
      </w:r>
      <w:proofErr w:type="spellStart"/>
      <w:r w:rsidR="00200A17" w:rsidRPr="00935181">
        <w:rPr>
          <w:color w:val="000000" w:themeColor="text1"/>
          <w:sz w:val="26"/>
          <w:szCs w:val="26"/>
        </w:rPr>
        <w:t>Подпорожского</w:t>
      </w:r>
      <w:proofErr w:type="spellEnd"/>
      <w:r w:rsidR="00200A17" w:rsidRPr="00935181">
        <w:rPr>
          <w:color w:val="000000" w:themeColor="text1"/>
          <w:sz w:val="26"/>
          <w:szCs w:val="26"/>
        </w:rPr>
        <w:t xml:space="preserve"> муниципального  района </w:t>
      </w:r>
    </w:p>
    <w:p w:rsidR="006779F4" w:rsidRPr="006779F4" w:rsidRDefault="006779F4" w:rsidP="002662BB">
      <w:pPr>
        <w:ind w:firstLine="708"/>
        <w:jc w:val="both"/>
        <w:rPr>
          <w:color w:val="000000" w:themeColor="text1"/>
          <w:sz w:val="10"/>
          <w:szCs w:val="10"/>
        </w:rPr>
      </w:pPr>
    </w:p>
    <w:p w:rsidR="00CF7FC7" w:rsidRDefault="00132082" w:rsidP="002662BB">
      <w:pPr>
        <w:ind w:firstLine="708"/>
        <w:jc w:val="center"/>
        <w:rPr>
          <w:color w:val="000000" w:themeColor="text1"/>
          <w:sz w:val="26"/>
          <w:szCs w:val="26"/>
        </w:rPr>
      </w:pPr>
      <w:r w:rsidRPr="00935181">
        <w:rPr>
          <w:color w:val="000000" w:themeColor="text1"/>
          <w:sz w:val="26"/>
          <w:szCs w:val="26"/>
        </w:rPr>
        <w:t>РЕШИЛА:</w:t>
      </w:r>
    </w:p>
    <w:p w:rsidR="00BF66E5" w:rsidRPr="00BF66E5" w:rsidRDefault="00BF66E5" w:rsidP="00BF66E5">
      <w:pPr>
        <w:ind w:firstLine="709"/>
        <w:jc w:val="both"/>
        <w:rPr>
          <w:sz w:val="26"/>
          <w:szCs w:val="26"/>
        </w:rPr>
      </w:pPr>
      <w:r w:rsidRPr="00BF66E5">
        <w:rPr>
          <w:sz w:val="26"/>
          <w:szCs w:val="26"/>
        </w:rPr>
        <w:t xml:space="preserve">1. Утвердить ответственными от Территориальной избирательной комиссии </w:t>
      </w:r>
      <w:proofErr w:type="spellStart"/>
      <w:r w:rsidRPr="00BF66E5">
        <w:rPr>
          <w:sz w:val="26"/>
          <w:szCs w:val="26"/>
        </w:rPr>
        <w:t>Подпорожского</w:t>
      </w:r>
      <w:proofErr w:type="spellEnd"/>
      <w:r w:rsidRPr="00BF66E5">
        <w:rPr>
          <w:sz w:val="26"/>
          <w:szCs w:val="26"/>
        </w:rPr>
        <w:t xml:space="preserve"> муниципального района координаторами проведения адресного информирования и оповещения избирателей о дне, времени и месте, а также формах голосования на выборах Губернатора Ленинградской области способом поквартирного (подомового) обхода 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BF66E5">
        <w:rPr>
          <w:sz w:val="26"/>
          <w:szCs w:val="26"/>
        </w:rPr>
        <w:t>ИнформУИК</w:t>
      </w:r>
      <w:proofErr w:type="spellEnd"/>
      <w:r w:rsidRPr="00BF66E5">
        <w:rPr>
          <w:sz w:val="26"/>
          <w:szCs w:val="26"/>
        </w:rPr>
        <w:t>»):</w:t>
      </w:r>
    </w:p>
    <w:p w:rsidR="008820C2" w:rsidRPr="0050784A" w:rsidRDefault="008820C2" w:rsidP="008820C2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Лендяшева</w:t>
      </w:r>
      <w:proofErr w:type="spellEnd"/>
      <w:r>
        <w:rPr>
          <w:sz w:val="26"/>
          <w:szCs w:val="26"/>
        </w:rPr>
        <w:t xml:space="preserve"> Вера Валерьевна </w:t>
      </w:r>
      <w:r w:rsidRPr="0050784A">
        <w:rPr>
          <w:sz w:val="26"/>
          <w:szCs w:val="26"/>
        </w:rPr>
        <w:t xml:space="preserve">– председатель </w:t>
      </w:r>
      <w:r>
        <w:rPr>
          <w:sz w:val="26"/>
          <w:szCs w:val="26"/>
        </w:rPr>
        <w:t>Т</w:t>
      </w:r>
      <w:r w:rsidRPr="0050784A">
        <w:rPr>
          <w:sz w:val="26"/>
          <w:szCs w:val="26"/>
        </w:rPr>
        <w:t xml:space="preserve">ерриториальной избирательной комиссии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50784A">
        <w:rPr>
          <w:sz w:val="26"/>
          <w:szCs w:val="26"/>
        </w:rPr>
        <w:t>;</w:t>
      </w:r>
    </w:p>
    <w:p w:rsidR="008820C2" w:rsidRDefault="008820C2" w:rsidP="008820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Тимофеева Татьяна Эдуардовна</w:t>
      </w:r>
      <w:r w:rsidRPr="0050784A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заместитель председателя</w:t>
      </w:r>
      <w:r w:rsidRPr="0050784A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50784A">
        <w:rPr>
          <w:sz w:val="26"/>
          <w:szCs w:val="26"/>
        </w:rPr>
        <w:t xml:space="preserve">ерриториальной избирательной комиссии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района;</w:t>
      </w:r>
    </w:p>
    <w:p w:rsidR="00BF66E5" w:rsidRPr="00BF66E5" w:rsidRDefault="008820C2" w:rsidP="00BF66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Филиппова Елена Анатольевна </w:t>
      </w:r>
      <w:r w:rsidRPr="0050784A">
        <w:rPr>
          <w:sz w:val="26"/>
          <w:szCs w:val="26"/>
        </w:rPr>
        <w:t xml:space="preserve">– </w:t>
      </w:r>
      <w:r>
        <w:rPr>
          <w:sz w:val="26"/>
          <w:szCs w:val="26"/>
        </w:rPr>
        <w:t>секретарь</w:t>
      </w:r>
      <w:r w:rsidRPr="0050784A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50784A">
        <w:rPr>
          <w:sz w:val="26"/>
          <w:szCs w:val="26"/>
        </w:rPr>
        <w:t xml:space="preserve">ерриториальной избирательной комиссии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="00BF66E5" w:rsidRPr="00BF66E5">
        <w:rPr>
          <w:sz w:val="26"/>
          <w:szCs w:val="26"/>
        </w:rPr>
        <w:t>.</w:t>
      </w:r>
    </w:p>
    <w:p w:rsidR="00BF66E5" w:rsidRPr="008820C2" w:rsidRDefault="00BF66E5" w:rsidP="00BF66E5">
      <w:pPr>
        <w:ind w:firstLine="709"/>
        <w:jc w:val="both"/>
        <w:rPr>
          <w:sz w:val="10"/>
          <w:szCs w:val="10"/>
        </w:rPr>
      </w:pPr>
    </w:p>
    <w:p w:rsidR="00BF66E5" w:rsidRDefault="00BF66E5" w:rsidP="00BF66E5">
      <w:pPr>
        <w:ind w:firstLine="709"/>
        <w:jc w:val="both"/>
        <w:rPr>
          <w:sz w:val="26"/>
          <w:szCs w:val="26"/>
        </w:rPr>
      </w:pPr>
      <w:r w:rsidRPr="00BF66E5">
        <w:rPr>
          <w:sz w:val="26"/>
          <w:szCs w:val="26"/>
        </w:rPr>
        <w:t>2. Утвердить перечень участковых избирательных комиссий, численность членов участковых избирательных комиссий (в разрезе каждой участковой избирательной комиссии), принимающих участие в реализации проекта «</w:t>
      </w:r>
      <w:proofErr w:type="spellStart"/>
      <w:r w:rsidRPr="00BF66E5">
        <w:rPr>
          <w:sz w:val="26"/>
          <w:szCs w:val="26"/>
        </w:rPr>
        <w:t>ИнформУИК</w:t>
      </w:r>
      <w:proofErr w:type="spellEnd"/>
      <w:r w:rsidRPr="00BF66E5">
        <w:rPr>
          <w:sz w:val="26"/>
          <w:szCs w:val="26"/>
        </w:rPr>
        <w:t xml:space="preserve">» согласно </w:t>
      </w:r>
      <w:proofErr w:type="gramStart"/>
      <w:r w:rsidRPr="00BF66E5">
        <w:rPr>
          <w:sz w:val="26"/>
          <w:szCs w:val="26"/>
        </w:rPr>
        <w:t>приложению</w:t>
      </w:r>
      <w:proofErr w:type="gramEnd"/>
      <w:r w:rsidRPr="00BF66E5">
        <w:rPr>
          <w:sz w:val="26"/>
          <w:szCs w:val="26"/>
        </w:rPr>
        <w:t xml:space="preserve"> к настоящему решению.</w:t>
      </w:r>
    </w:p>
    <w:p w:rsidR="008820C2" w:rsidRPr="008820C2" w:rsidRDefault="008820C2" w:rsidP="00BF66E5">
      <w:pPr>
        <w:ind w:firstLine="709"/>
        <w:jc w:val="both"/>
        <w:rPr>
          <w:sz w:val="10"/>
          <w:szCs w:val="10"/>
        </w:rPr>
      </w:pPr>
    </w:p>
    <w:p w:rsidR="00BF66E5" w:rsidRDefault="00BF66E5" w:rsidP="00BF66E5">
      <w:pPr>
        <w:ind w:firstLine="709"/>
        <w:jc w:val="both"/>
        <w:rPr>
          <w:sz w:val="26"/>
          <w:szCs w:val="26"/>
        </w:rPr>
      </w:pPr>
      <w:r w:rsidRPr="00BF66E5">
        <w:rPr>
          <w:sz w:val="26"/>
          <w:szCs w:val="26"/>
        </w:rPr>
        <w:t>3. Направить копию настоящего постановления в Избирательную комиссию Ленинградской области и участковые избирательные комиссии.</w:t>
      </w:r>
    </w:p>
    <w:p w:rsidR="008820C2" w:rsidRPr="008820C2" w:rsidRDefault="008820C2" w:rsidP="00BF66E5">
      <w:pPr>
        <w:ind w:firstLine="709"/>
        <w:jc w:val="both"/>
        <w:rPr>
          <w:sz w:val="10"/>
          <w:szCs w:val="10"/>
        </w:rPr>
      </w:pPr>
    </w:p>
    <w:p w:rsidR="00BF66E5" w:rsidRPr="00BF66E5" w:rsidRDefault="00BF66E5" w:rsidP="00BF66E5">
      <w:pPr>
        <w:ind w:firstLine="709"/>
        <w:jc w:val="both"/>
        <w:rPr>
          <w:sz w:val="26"/>
          <w:szCs w:val="26"/>
        </w:rPr>
      </w:pPr>
      <w:r w:rsidRPr="00BF66E5">
        <w:rPr>
          <w:sz w:val="26"/>
          <w:szCs w:val="26"/>
        </w:rPr>
        <w:t xml:space="preserve">4. Контроль за исполнением настоящего постановления возложить на </w:t>
      </w:r>
      <w:r w:rsidR="008820C2">
        <w:rPr>
          <w:sz w:val="26"/>
          <w:szCs w:val="26"/>
        </w:rPr>
        <w:t>председателя</w:t>
      </w:r>
      <w:r w:rsidRPr="00BF66E5">
        <w:rPr>
          <w:sz w:val="26"/>
          <w:szCs w:val="26"/>
        </w:rPr>
        <w:t xml:space="preserve"> </w:t>
      </w:r>
      <w:r w:rsidR="008820C2">
        <w:rPr>
          <w:sz w:val="26"/>
          <w:szCs w:val="26"/>
        </w:rPr>
        <w:t>Т</w:t>
      </w:r>
      <w:r w:rsidRPr="00BF66E5">
        <w:rPr>
          <w:sz w:val="26"/>
          <w:szCs w:val="26"/>
        </w:rPr>
        <w:t xml:space="preserve">ерриториальной избирательной </w:t>
      </w:r>
      <w:r w:rsidRPr="008820C2">
        <w:rPr>
          <w:sz w:val="26"/>
          <w:szCs w:val="26"/>
        </w:rPr>
        <w:t>комиссии</w:t>
      </w:r>
      <w:r w:rsidR="008820C2" w:rsidRPr="008820C2">
        <w:rPr>
          <w:sz w:val="26"/>
          <w:szCs w:val="26"/>
        </w:rPr>
        <w:t xml:space="preserve"> </w:t>
      </w:r>
      <w:proofErr w:type="spellStart"/>
      <w:r w:rsidR="008820C2" w:rsidRPr="008820C2">
        <w:rPr>
          <w:sz w:val="26"/>
          <w:szCs w:val="26"/>
        </w:rPr>
        <w:t>Подпорожского</w:t>
      </w:r>
      <w:proofErr w:type="spellEnd"/>
      <w:r w:rsidR="008820C2">
        <w:rPr>
          <w:sz w:val="26"/>
          <w:szCs w:val="26"/>
          <w:u w:val="single"/>
        </w:rPr>
        <w:t xml:space="preserve"> </w:t>
      </w:r>
      <w:r w:rsidRPr="00BF66E5">
        <w:rPr>
          <w:sz w:val="26"/>
          <w:szCs w:val="26"/>
        </w:rPr>
        <w:t>муниципального района.</w:t>
      </w:r>
    </w:p>
    <w:p w:rsidR="00BA425A" w:rsidRDefault="00BA425A" w:rsidP="00CF7FC7">
      <w:pPr>
        <w:jc w:val="both"/>
        <w:rPr>
          <w:sz w:val="26"/>
          <w:szCs w:val="26"/>
        </w:rPr>
      </w:pPr>
    </w:p>
    <w:p w:rsidR="008820C2" w:rsidRDefault="008820C2" w:rsidP="00CF7FC7">
      <w:pPr>
        <w:jc w:val="both"/>
        <w:rPr>
          <w:sz w:val="26"/>
          <w:szCs w:val="26"/>
        </w:rPr>
      </w:pPr>
    </w:p>
    <w:p w:rsidR="00CF7FC7" w:rsidRDefault="00CF7FC7" w:rsidP="00CF7F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6651E3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ерриториальной                                                        </w:t>
      </w:r>
    </w:p>
    <w:p w:rsidR="00CF7FC7" w:rsidRDefault="00CF7FC7" w:rsidP="00CF7FC7">
      <w:pPr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  <w:r>
        <w:t xml:space="preserve">                                                 </w:t>
      </w:r>
      <w:r w:rsidR="00C366C1">
        <w:t xml:space="preserve">                               </w:t>
      </w:r>
      <w:r>
        <w:t xml:space="preserve">    </w:t>
      </w:r>
      <w:r>
        <w:rPr>
          <w:sz w:val="26"/>
          <w:szCs w:val="26"/>
        </w:rPr>
        <w:t>В.В.</w:t>
      </w:r>
      <w:r w:rsidR="00C366C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Лендяшева</w:t>
      </w:r>
      <w:proofErr w:type="spellEnd"/>
    </w:p>
    <w:p w:rsidR="008820C2" w:rsidRDefault="008820C2" w:rsidP="00CF7FC7">
      <w:pPr>
        <w:jc w:val="both"/>
      </w:pPr>
    </w:p>
    <w:p w:rsidR="00CF7FC7" w:rsidRDefault="00CF7FC7" w:rsidP="00CF7FC7">
      <w:pPr>
        <w:jc w:val="both"/>
        <w:rPr>
          <w:sz w:val="6"/>
          <w:szCs w:val="6"/>
        </w:rPr>
      </w:pPr>
      <w:r>
        <w:t xml:space="preserve">            </w:t>
      </w:r>
    </w:p>
    <w:p w:rsidR="00CF7FC7" w:rsidRDefault="00CF7FC7" w:rsidP="00CF7F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r w:rsidR="006651E3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ерриториальной                                                              </w:t>
      </w:r>
    </w:p>
    <w:p w:rsidR="00132082" w:rsidRDefault="00CF7FC7" w:rsidP="002662BB">
      <w:pPr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  <w:r>
        <w:t xml:space="preserve">                                        </w:t>
      </w:r>
      <w:r w:rsidR="00C366C1">
        <w:t xml:space="preserve">                               </w:t>
      </w:r>
      <w:r>
        <w:t xml:space="preserve">             </w:t>
      </w:r>
      <w:r>
        <w:rPr>
          <w:sz w:val="26"/>
          <w:szCs w:val="26"/>
        </w:rPr>
        <w:t>Е.А.</w:t>
      </w:r>
      <w:r w:rsidR="00C366C1">
        <w:rPr>
          <w:sz w:val="26"/>
          <w:szCs w:val="26"/>
        </w:rPr>
        <w:t xml:space="preserve"> </w:t>
      </w:r>
      <w:r>
        <w:rPr>
          <w:sz w:val="26"/>
          <w:szCs w:val="26"/>
        </w:rPr>
        <w:t>Филиппова</w:t>
      </w:r>
    </w:p>
    <w:p w:rsidR="00BF66E5" w:rsidRPr="00B74BAB" w:rsidRDefault="00BF66E5" w:rsidP="00BF66E5">
      <w:pPr>
        <w:ind w:left="5670"/>
        <w:jc w:val="center"/>
        <w:rPr>
          <w:bCs/>
        </w:rPr>
      </w:pPr>
      <w:r w:rsidRPr="00B74BAB">
        <w:rPr>
          <w:bCs/>
        </w:rPr>
        <w:lastRenderedPageBreak/>
        <w:t>Приложение</w:t>
      </w:r>
    </w:p>
    <w:p w:rsidR="00BF66E5" w:rsidRDefault="00BF66E5" w:rsidP="00BF66E5">
      <w:pPr>
        <w:ind w:left="5670"/>
        <w:jc w:val="center"/>
        <w:rPr>
          <w:bCs/>
        </w:rPr>
      </w:pPr>
      <w:r w:rsidRPr="00B74BAB">
        <w:rPr>
          <w:bCs/>
        </w:rPr>
        <w:t>к решению</w:t>
      </w:r>
      <w:r w:rsidR="006C6112">
        <w:rPr>
          <w:bCs/>
        </w:rPr>
        <w:t xml:space="preserve"> ТИК </w:t>
      </w:r>
      <w:proofErr w:type="spellStart"/>
      <w:r w:rsidR="006C6112">
        <w:rPr>
          <w:bCs/>
        </w:rPr>
        <w:t>Подпорожского</w:t>
      </w:r>
      <w:proofErr w:type="spellEnd"/>
      <w:r w:rsidR="006C6112">
        <w:rPr>
          <w:bCs/>
        </w:rPr>
        <w:t xml:space="preserve"> муниципального района</w:t>
      </w:r>
      <w:r w:rsidRPr="00B74BAB">
        <w:rPr>
          <w:bCs/>
        </w:rPr>
        <w:t xml:space="preserve"> </w:t>
      </w:r>
    </w:p>
    <w:p w:rsidR="00BF66E5" w:rsidRPr="00B74BAB" w:rsidRDefault="00BF66E5" w:rsidP="00BF66E5">
      <w:pPr>
        <w:ind w:left="5670"/>
        <w:jc w:val="center"/>
        <w:rPr>
          <w:bCs/>
        </w:rPr>
      </w:pPr>
      <w:r w:rsidRPr="00B74BAB">
        <w:rPr>
          <w:bCs/>
        </w:rPr>
        <w:t xml:space="preserve">от </w:t>
      </w:r>
      <w:r w:rsidR="006C6112">
        <w:rPr>
          <w:bCs/>
        </w:rPr>
        <w:t>06</w:t>
      </w:r>
      <w:r>
        <w:rPr>
          <w:bCs/>
        </w:rPr>
        <w:t xml:space="preserve"> августа 2025</w:t>
      </w:r>
      <w:r w:rsidRPr="00B74BAB">
        <w:rPr>
          <w:bCs/>
        </w:rPr>
        <w:t xml:space="preserve"> года № </w:t>
      </w:r>
      <w:r w:rsidR="006C6112">
        <w:rPr>
          <w:bCs/>
        </w:rPr>
        <w:t>90/517</w:t>
      </w:r>
    </w:p>
    <w:p w:rsidR="00BF66E5" w:rsidRPr="00B74BAB" w:rsidRDefault="00BF66E5" w:rsidP="00BF66E5">
      <w:pPr>
        <w:jc w:val="center"/>
        <w:rPr>
          <w:bCs/>
          <w:sz w:val="28"/>
          <w:szCs w:val="28"/>
        </w:rPr>
      </w:pPr>
    </w:p>
    <w:p w:rsidR="00BF66E5" w:rsidRPr="006C6112" w:rsidRDefault="00BF66E5" w:rsidP="00BF66E5">
      <w:pPr>
        <w:spacing w:after="240"/>
        <w:jc w:val="center"/>
        <w:rPr>
          <w:b/>
          <w:bCs/>
          <w:sz w:val="26"/>
          <w:szCs w:val="26"/>
        </w:rPr>
      </w:pPr>
      <w:r w:rsidRPr="006C6112">
        <w:rPr>
          <w:b/>
          <w:bCs/>
          <w:sz w:val="26"/>
          <w:szCs w:val="26"/>
        </w:rPr>
        <w:t xml:space="preserve">Перечень участковых избирательных комиссий, </w:t>
      </w:r>
      <w:r w:rsidRPr="006C6112">
        <w:rPr>
          <w:b/>
          <w:bCs/>
          <w:sz w:val="26"/>
          <w:szCs w:val="26"/>
        </w:rPr>
        <w:br/>
        <w:t xml:space="preserve">а также численность членов участковых избирательных комиссий </w:t>
      </w:r>
      <w:r w:rsidRPr="006C6112">
        <w:rPr>
          <w:b/>
          <w:bCs/>
          <w:sz w:val="26"/>
          <w:szCs w:val="26"/>
        </w:rPr>
        <w:br/>
        <w:t xml:space="preserve">(в разрезе каждой участковой избирательной комиссии), </w:t>
      </w:r>
      <w:r w:rsidRPr="006C6112">
        <w:rPr>
          <w:b/>
          <w:bCs/>
          <w:sz w:val="26"/>
          <w:szCs w:val="26"/>
        </w:rPr>
        <w:br/>
        <w:t>принимающих участие в реализации проекта «</w:t>
      </w:r>
      <w:proofErr w:type="spellStart"/>
      <w:r w:rsidRPr="006C6112">
        <w:rPr>
          <w:b/>
          <w:bCs/>
          <w:sz w:val="26"/>
          <w:szCs w:val="26"/>
        </w:rPr>
        <w:t>ИнформУИК</w:t>
      </w:r>
      <w:proofErr w:type="spellEnd"/>
      <w:r w:rsidRPr="006C6112">
        <w:rPr>
          <w:b/>
          <w:bCs/>
          <w:sz w:val="26"/>
          <w:szCs w:val="26"/>
        </w:rPr>
        <w:t>»</w:t>
      </w:r>
    </w:p>
    <w:p w:rsidR="00BF66E5" w:rsidRPr="00B74BAB" w:rsidRDefault="00BF66E5" w:rsidP="00BF66E5">
      <w:pPr>
        <w:spacing w:after="2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5103"/>
      </w:tblGrid>
      <w:tr w:rsidR="00BF66E5" w:rsidRPr="00B74BAB" w:rsidTr="0030546A">
        <w:tc>
          <w:tcPr>
            <w:tcW w:w="1101" w:type="dxa"/>
            <w:shd w:val="clear" w:color="auto" w:fill="auto"/>
          </w:tcPr>
          <w:p w:rsidR="00BF66E5" w:rsidRPr="00B74BAB" w:rsidRDefault="00BF66E5" w:rsidP="0030546A">
            <w:pPr>
              <w:jc w:val="center"/>
              <w:rPr>
                <w:lang w:eastAsia="zh-CN"/>
              </w:rPr>
            </w:pPr>
            <w:r w:rsidRPr="00B74BAB">
              <w:rPr>
                <w:lang w:eastAsia="zh-CN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:rsidR="00BF66E5" w:rsidRPr="00B74BAB" w:rsidRDefault="00BF66E5" w:rsidP="0030546A">
            <w:pPr>
              <w:jc w:val="center"/>
              <w:rPr>
                <w:lang w:eastAsia="zh-CN"/>
              </w:rPr>
            </w:pPr>
            <w:r w:rsidRPr="00B74BAB">
              <w:rPr>
                <w:lang w:eastAsia="zh-CN"/>
              </w:rPr>
              <w:t>Номер УИК</w:t>
            </w:r>
          </w:p>
        </w:tc>
        <w:tc>
          <w:tcPr>
            <w:tcW w:w="5103" w:type="dxa"/>
            <w:shd w:val="clear" w:color="auto" w:fill="auto"/>
          </w:tcPr>
          <w:p w:rsidR="00BF66E5" w:rsidRPr="00B74BAB" w:rsidRDefault="00BF66E5" w:rsidP="0030546A">
            <w:pPr>
              <w:jc w:val="center"/>
              <w:rPr>
                <w:lang w:eastAsia="zh-CN"/>
              </w:rPr>
            </w:pPr>
            <w:r w:rsidRPr="00B74BAB">
              <w:rPr>
                <w:lang w:eastAsia="zh-CN"/>
              </w:rPr>
              <w:t>Численность членов УИК, принимающих участие в реализации проекта «</w:t>
            </w:r>
            <w:proofErr w:type="spellStart"/>
            <w:r w:rsidRPr="00B74BAB">
              <w:rPr>
                <w:lang w:eastAsia="zh-CN"/>
              </w:rPr>
              <w:t>ИнформУИК</w:t>
            </w:r>
            <w:proofErr w:type="spellEnd"/>
            <w:r w:rsidRPr="00B74BAB">
              <w:rPr>
                <w:lang w:eastAsia="zh-CN"/>
              </w:rPr>
              <w:t>»</w:t>
            </w:r>
          </w:p>
        </w:tc>
      </w:tr>
      <w:tr w:rsidR="00BF66E5" w:rsidRPr="00B74BAB" w:rsidTr="0030546A">
        <w:tc>
          <w:tcPr>
            <w:tcW w:w="1101" w:type="dxa"/>
            <w:shd w:val="clear" w:color="auto" w:fill="auto"/>
          </w:tcPr>
          <w:p w:rsidR="00BF66E5" w:rsidRPr="00B74BAB" w:rsidRDefault="00BF66E5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F66E5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720</w:t>
            </w:r>
          </w:p>
        </w:tc>
        <w:tc>
          <w:tcPr>
            <w:tcW w:w="5103" w:type="dxa"/>
            <w:shd w:val="clear" w:color="auto" w:fill="auto"/>
          </w:tcPr>
          <w:p w:rsidR="00BF66E5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BF66E5" w:rsidRPr="00B74BAB" w:rsidTr="0030546A">
        <w:tc>
          <w:tcPr>
            <w:tcW w:w="1101" w:type="dxa"/>
            <w:shd w:val="clear" w:color="auto" w:fill="auto"/>
          </w:tcPr>
          <w:p w:rsidR="00BF66E5" w:rsidRPr="00B74BAB" w:rsidRDefault="00BF66E5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F66E5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721</w:t>
            </w:r>
          </w:p>
        </w:tc>
        <w:tc>
          <w:tcPr>
            <w:tcW w:w="5103" w:type="dxa"/>
            <w:shd w:val="clear" w:color="auto" w:fill="auto"/>
          </w:tcPr>
          <w:p w:rsidR="00BF66E5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BF66E5" w:rsidRPr="00B74BAB" w:rsidTr="0030546A">
        <w:tc>
          <w:tcPr>
            <w:tcW w:w="1101" w:type="dxa"/>
            <w:shd w:val="clear" w:color="auto" w:fill="auto"/>
          </w:tcPr>
          <w:p w:rsidR="00BF66E5" w:rsidRPr="00B74BAB" w:rsidRDefault="00BF66E5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BF66E5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722</w:t>
            </w:r>
          </w:p>
        </w:tc>
        <w:tc>
          <w:tcPr>
            <w:tcW w:w="5103" w:type="dxa"/>
            <w:shd w:val="clear" w:color="auto" w:fill="auto"/>
          </w:tcPr>
          <w:p w:rsidR="00BF66E5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723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724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6D570D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725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726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727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6D570D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6C6112" w:rsidRPr="00B74BAB" w:rsidTr="006D570D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728</w:t>
            </w:r>
          </w:p>
        </w:tc>
        <w:tc>
          <w:tcPr>
            <w:tcW w:w="5103" w:type="dxa"/>
            <w:shd w:val="clear" w:color="auto" w:fill="auto"/>
          </w:tcPr>
          <w:p w:rsidR="006C6112" w:rsidRPr="00B724C0" w:rsidRDefault="006D570D" w:rsidP="00B724C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729</w:t>
            </w:r>
          </w:p>
        </w:tc>
        <w:tc>
          <w:tcPr>
            <w:tcW w:w="5103" w:type="dxa"/>
            <w:shd w:val="clear" w:color="auto" w:fill="auto"/>
          </w:tcPr>
          <w:p w:rsidR="006C6112" w:rsidRPr="00B724C0" w:rsidRDefault="006D570D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730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731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732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733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6D570D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734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735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736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737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738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740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742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743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744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745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746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747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748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6D570D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749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751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6C6112" w:rsidRPr="00B74BAB" w:rsidTr="0030546A">
        <w:tc>
          <w:tcPr>
            <w:tcW w:w="1101" w:type="dxa"/>
            <w:shd w:val="clear" w:color="auto" w:fill="auto"/>
          </w:tcPr>
          <w:p w:rsidR="006C6112" w:rsidRPr="00B74BAB" w:rsidRDefault="006C6112" w:rsidP="006C6112">
            <w:pPr>
              <w:pStyle w:val="a8"/>
              <w:numPr>
                <w:ilvl w:val="0"/>
                <w:numId w:val="2"/>
              </w:numPr>
              <w:rPr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6C6112" w:rsidRPr="00B74BAB" w:rsidRDefault="006C6112" w:rsidP="006C611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753</w:t>
            </w:r>
          </w:p>
        </w:tc>
        <w:tc>
          <w:tcPr>
            <w:tcW w:w="5103" w:type="dxa"/>
            <w:shd w:val="clear" w:color="auto" w:fill="auto"/>
          </w:tcPr>
          <w:p w:rsidR="006C6112" w:rsidRPr="00B74BAB" w:rsidRDefault="00DD6728" w:rsidP="00DD67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BF66E5" w:rsidRPr="00B74BAB" w:rsidTr="0030546A">
        <w:tc>
          <w:tcPr>
            <w:tcW w:w="4219" w:type="dxa"/>
            <w:gridSpan w:val="2"/>
            <w:shd w:val="clear" w:color="auto" w:fill="auto"/>
          </w:tcPr>
          <w:p w:rsidR="00BF66E5" w:rsidRPr="00B74BAB" w:rsidRDefault="00BF66E5" w:rsidP="0030546A">
            <w:pPr>
              <w:rPr>
                <w:lang w:eastAsia="zh-CN"/>
              </w:rPr>
            </w:pPr>
            <w:r w:rsidRPr="00B74BAB">
              <w:rPr>
                <w:lang w:eastAsia="zh-CN"/>
              </w:rPr>
              <w:t>Итого:</w:t>
            </w:r>
          </w:p>
        </w:tc>
        <w:tc>
          <w:tcPr>
            <w:tcW w:w="5103" w:type="dxa"/>
            <w:shd w:val="clear" w:color="auto" w:fill="auto"/>
          </w:tcPr>
          <w:p w:rsidR="00BF66E5" w:rsidRPr="00B74BAB" w:rsidRDefault="00DD6728" w:rsidP="006D570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  <w:r w:rsidR="006D570D">
              <w:rPr>
                <w:lang w:eastAsia="zh-CN"/>
              </w:rPr>
              <w:t>2</w:t>
            </w:r>
            <w:bookmarkStart w:id="0" w:name="_GoBack"/>
            <w:bookmarkEnd w:id="0"/>
          </w:p>
        </w:tc>
      </w:tr>
    </w:tbl>
    <w:p w:rsidR="00BF66E5" w:rsidRPr="00B74BAB" w:rsidRDefault="00BF66E5" w:rsidP="00BF66E5">
      <w:pPr>
        <w:rPr>
          <w:lang w:eastAsia="zh-CN"/>
        </w:rPr>
      </w:pPr>
    </w:p>
    <w:p w:rsidR="00BF66E5" w:rsidRPr="00DE1390" w:rsidRDefault="00BF66E5" w:rsidP="00BF66E5"/>
    <w:p w:rsidR="00BF66E5" w:rsidRDefault="00BF66E5" w:rsidP="002662BB">
      <w:pPr>
        <w:jc w:val="both"/>
      </w:pPr>
    </w:p>
    <w:sectPr w:rsidR="00BF66E5" w:rsidSect="008820C2">
      <w:pgSz w:w="11900" w:h="16840" w:code="9"/>
      <w:pgMar w:top="567" w:right="567" w:bottom="28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3EF5"/>
    <w:multiLevelType w:val="hybridMultilevel"/>
    <w:tmpl w:val="06D6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51CF3"/>
    <w:multiLevelType w:val="hybridMultilevel"/>
    <w:tmpl w:val="47CCAE8A"/>
    <w:lvl w:ilvl="0" w:tplc="76089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82"/>
    <w:rsid w:val="00132082"/>
    <w:rsid w:val="001D4192"/>
    <w:rsid w:val="001E63E8"/>
    <w:rsid w:val="00200A17"/>
    <w:rsid w:val="002662BB"/>
    <w:rsid w:val="00357D85"/>
    <w:rsid w:val="004511F9"/>
    <w:rsid w:val="005D6A96"/>
    <w:rsid w:val="006651E3"/>
    <w:rsid w:val="006779F4"/>
    <w:rsid w:val="006C6112"/>
    <w:rsid w:val="006D570D"/>
    <w:rsid w:val="007C5602"/>
    <w:rsid w:val="008820C2"/>
    <w:rsid w:val="008F1567"/>
    <w:rsid w:val="00935181"/>
    <w:rsid w:val="00A07496"/>
    <w:rsid w:val="00A5629C"/>
    <w:rsid w:val="00B331DE"/>
    <w:rsid w:val="00B724C0"/>
    <w:rsid w:val="00BA425A"/>
    <w:rsid w:val="00BF66E5"/>
    <w:rsid w:val="00C366C1"/>
    <w:rsid w:val="00CF7FC7"/>
    <w:rsid w:val="00D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4232"/>
  <w15:docId w15:val="{434A0417-318A-432D-BB25-C2EAB8D8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1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unhideWhenUsed/>
    <w:rsid w:val="00935181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351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35181"/>
    <w:pPr>
      <w:ind w:left="720"/>
      <w:contextualSpacing/>
    </w:pPr>
  </w:style>
  <w:style w:type="paragraph" w:customStyle="1" w:styleId="Default">
    <w:name w:val="Default"/>
    <w:rsid w:val="00677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DD91-5C44-48D8-949A-51940F34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</dc:creator>
  <cp:lastModifiedBy>user</cp:lastModifiedBy>
  <cp:revision>6</cp:revision>
  <cp:lastPrinted>2025-07-27T08:56:00Z</cp:lastPrinted>
  <dcterms:created xsi:type="dcterms:W3CDTF">2025-08-05T15:28:00Z</dcterms:created>
  <dcterms:modified xsi:type="dcterms:W3CDTF">2025-08-06T05:58:00Z</dcterms:modified>
</cp:coreProperties>
</file>