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81A09" w:rsidRDefault="00562D92" w:rsidP="00562D92">
      <w:pPr>
        <w:ind w:firstLine="113"/>
        <w:rPr>
          <w:b/>
          <w:bCs/>
          <w:color w:val="000000"/>
          <w:sz w:val="32"/>
          <w:szCs w:val="32"/>
        </w:rPr>
      </w:pPr>
      <w:r w:rsidRPr="00281A09">
        <w:rPr>
          <w:b/>
          <w:bCs/>
          <w:color w:val="000000"/>
          <w:sz w:val="32"/>
          <w:szCs w:val="32"/>
        </w:rPr>
        <w:t xml:space="preserve">РЕШЕНИЕ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D10F5F">
                    <w:rPr>
                      <w:b/>
                      <w:color w:val="000000"/>
                      <w:szCs w:val="28"/>
                    </w:rPr>
                    <w:t xml:space="preserve">от  </w:t>
                  </w:r>
                  <w:r w:rsidR="0097265C">
                    <w:rPr>
                      <w:b/>
                      <w:color w:val="000000"/>
                      <w:szCs w:val="28"/>
                    </w:rPr>
                    <w:t>12</w:t>
                  </w:r>
                  <w:bookmarkStart w:id="0" w:name="_GoBack"/>
                  <w:bookmarkEnd w:id="0"/>
                  <w:r w:rsidR="00281A09">
                    <w:rPr>
                      <w:b/>
                      <w:color w:val="000000"/>
                      <w:szCs w:val="28"/>
                    </w:rPr>
                    <w:t xml:space="preserve"> февраля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202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10F5F" w:rsidRDefault="00562D92" w:rsidP="00793C2E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№ </w:t>
                  </w:r>
                  <w:r w:rsidR="00793C2E">
                    <w:rPr>
                      <w:b/>
                      <w:color w:val="000000"/>
                      <w:szCs w:val="28"/>
                    </w:rPr>
                    <w:t>3</w:t>
                  </w:r>
                  <w:r>
                    <w:rPr>
                      <w:b/>
                      <w:color w:val="000000"/>
                      <w:szCs w:val="28"/>
                    </w:rPr>
                    <w:t>/</w:t>
                  </w:r>
                  <w:r w:rsidR="00793C2E">
                    <w:rPr>
                      <w:b/>
                      <w:color w:val="000000"/>
                      <w:szCs w:val="28"/>
                    </w:rPr>
                    <w:t>9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10188"/>
      </w:tblGrid>
      <w:tr w:rsidR="00285C1F" w:rsidRPr="00285C1F" w:rsidTr="00040D3A">
        <w:tc>
          <w:tcPr>
            <w:tcW w:w="10188" w:type="dxa"/>
          </w:tcPr>
          <w:p w:rsidR="00285C1F" w:rsidRPr="00285C1F" w:rsidRDefault="00285C1F" w:rsidP="00793C2E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от обязанностей  член</w:t>
            </w:r>
            <w:r w:rsidR="00793C2E">
              <w:rPr>
                <w:rFonts w:cs="Arial"/>
                <w:b/>
                <w:szCs w:val="28"/>
              </w:rPr>
              <w:t>ов</w:t>
            </w:r>
            <w:r w:rsidRPr="00285C1F">
              <w:rPr>
                <w:rFonts w:cs="Arial"/>
                <w:b/>
                <w:szCs w:val="28"/>
              </w:rPr>
              <w:t xml:space="preserve"> участковой избирательной комиссии с правом решающего голоса</w:t>
            </w:r>
            <w:r w:rsidR="00793C2E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 xml:space="preserve"> избирательного участка № 7</w:t>
            </w:r>
            <w:r w:rsidR="00793C2E">
              <w:rPr>
                <w:rFonts w:cs="Arial"/>
                <w:b/>
                <w:szCs w:val="28"/>
              </w:rPr>
              <w:t xml:space="preserve">46                    </w:t>
            </w:r>
            <w:r w:rsidRPr="00285C1F">
              <w:rPr>
                <w:rFonts w:cs="Arial"/>
                <w:b/>
                <w:szCs w:val="28"/>
              </w:rPr>
              <w:t xml:space="preserve">  </w:t>
            </w:r>
            <w:r w:rsidRPr="00285C1F">
              <w:rPr>
                <w:b/>
                <w:szCs w:val="28"/>
              </w:rPr>
              <w:t>до  истечения  срока полномочий</w:t>
            </w:r>
          </w:p>
          <w:p w:rsidR="00285C1F" w:rsidRP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113"/>
        <w:rPr>
          <w:bCs/>
          <w:color w:val="000000"/>
          <w:szCs w:val="28"/>
        </w:rPr>
      </w:pPr>
    </w:p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285C1F" w:rsidRPr="00285C1F" w:rsidRDefault="001229FE" w:rsidP="00117012">
      <w:pPr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Pr="00285C1F">
        <w:rPr>
          <w:color w:val="000000"/>
          <w:spacing w:val="2"/>
          <w:szCs w:val="28"/>
        </w:rPr>
        <w:t xml:space="preserve">  </w:t>
      </w:r>
      <w:r w:rsidR="00285C1F" w:rsidRPr="00117012">
        <w:rPr>
          <w:szCs w:val="28"/>
        </w:rPr>
        <w:t xml:space="preserve">1. Освободить </w:t>
      </w:r>
      <w:proofErr w:type="spellStart"/>
      <w:r w:rsidR="00117012" w:rsidRPr="00117012">
        <w:rPr>
          <w:rFonts w:cs="Arial"/>
          <w:szCs w:val="28"/>
        </w:rPr>
        <w:t>Ерошкову</w:t>
      </w:r>
      <w:proofErr w:type="spellEnd"/>
      <w:r w:rsidR="00117012" w:rsidRPr="00117012">
        <w:rPr>
          <w:rFonts w:cs="Arial"/>
          <w:szCs w:val="28"/>
        </w:rPr>
        <w:t xml:space="preserve"> Елену Анатольевну</w:t>
      </w:r>
      <w:r w:rsidR="00285C1F" w:rsidRPr="00117012">
        <w:rPr>
          <w:rFonts w:cs="Arial"/>
          <w:b/>
          <w:szCs w:val="28"/>
        </w:rPr>
        <w:t xml:space="preserve"> </w:t>
      </w:r>
      <w:r w:rsidR="00285C1F" w:rsidRPr="00117012">
        <w:rPr>
          <w:szCs w:val="28"/>
        </w:rPr>
        <w:t xml:space="preserve">от обязанностей </w:t>
      </w:r>
      <w:r w:rsidR="00285C1F" w:rsidRPr="00117012">
        <w:rPr>
          <w:rFonts w:cs="Arial"/>
          <w:szCs w:val="28"/>
        </w:rPr>
        <w:t>члена участковой избирательной комиссии с правом решающего голоса избирательного участка № 7</w:t>
      </w:r>
      <w:r w:rsidR="00117012" w:rsidRPr="00117012">
        <w:rPr>
          <w:rFonts w:cs="Arial"/>
          <w:szCs w:val="28"/>
        </w:rPr>
        <w:t xml:space="preserve">46 </w:t>
      </w:r>
      <w:r w:rsidR="00285C1F" w:rsidRPr="00117012">
        <w:rPr>
          <w:szCs w:val="28"/>
        </w:rPr>
        <w:t xml:space="preserve">до истечения </w:t>
      </w:r>
      <w:proofErr w:type="gramStart"/>
      <w:r w:rsidR="00285C1F" w:rsidRPr="00117012">
        <w:rPr>
          <w:szCs w:val="28"/>
        </w:rPr>
        <w:t>срока  полномочий</w:t>
      </w:r>
      <w:proofErr w:type="gramEnd"/>
      <w:r w:rsidR="00285C1F" w:rsidRPr="00117012">
        <w:rPr>
          <w:szCs w:val="28"/>
        </w:rPr>
        <w:t xml:space="preserve">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117012" w:rsidRPr="00117012" w:rsidRDefault="00117012" w:rsidP="00117012">
      <w:pPr>
        <w:pStyle w:val="a3"/>
        <w:numPr>
          <w:ilvl w:val="0"/>
          <w:numId w:val="2"/>
        </w:numPr>
        <w:ind w:left="0" w:right="-113" w:firstLine="993"/>
        <w:jc w:val="both"/>
        <w:rPr>
          <w:szCs w:val="28"/>
        </w:rPr>
      </w:pPr>
      <w:r w:rsidRPr="00117012">
        <w:rPr>
          <w:szCs w:val="28"/>
        </w:rPr>
        <w:t xml:space="preserve">Освободить </w:t>
      </w:r>
      <w:r>
        <w:rPr>
          <w:rFonts w:cs="Arial"/>
          <w:szCs w:val="28"/>
        </w:rPr>
        <w:t>Зубкова Сергея Александровича</w:t>
      </w:r>
      <w:r w:rsidRPr="00117012">
        <w:rPr>
          <w:rFonts w:cs="Arial"/>
          <w:b/>
          <w:szCs w:val="28"/>
        </w:rPr>
        <w:t xml:space="preserve"> </w:t>
      </w:r>
      <w:r w:rsidRPr="00117012">
        <w:rPr>
          <w:szCs w:val="28"/>
        </w:rPr>
        <w:t xml:space="preserve">от обязанностей </w:t>
      </w:r>
      <w:r w:rsidRPr="00117012">
        <w:rPr>
          <w:rFonts w:cs="Arial"/>
          <w:szCs w:val="28"/>
        </w:rPr>
        <w:t xml:space="preserve">члена участковой избирательной комиссии с правом решающего голоса избирательного участка № 746 </w:t>
      </w:r>
      <w:r w:rsidRPr="00117012">
        <w:rPr>
          <w:szCs w:val="28"/>
        </w:rPr>
        <w:t xml:space="preserve">до истечения </w:t>
      </w:r>
      <w:proofErr w:type="gramStart"/>
      <w:r w:rsidRPr="00117012">
        <w:rPr>
          <w:szCs w:val="28"/>
        </w:rPr>
        <w:t>срока  полномочий</w:t>
      </w:r>
      <w:proofErr w:type="gramEnd"/>
      <w:r w:rsidRPr="00117012">
        <w:rPr>
          <w:szCs w:val="28"/>
        </w:rPr>
        <w:t xml:space="preserve"> на основании личного заявления.</w:t>
      </w:r>
    </w:p>
    <w:p w:rsidR="00285C1F" w:rsidRPr="00117012" w:rsidRDefault="00117012" w:rsidP="00687B1A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117012">
        <w:rPr>
          <w:color w:val="auto"/>
          <w:sz w:val="28"/>
          <w:szCs w:val="28"/>
        </w:rPr>
        <w:t xml:space="preserve"> </w:t>
      </w:r>
      <w:r w:rsidR="00285C1F" w:rsidRPr="00117012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="00285C1F" w:rsidRPr="00117012">
        <w:rPr>
          <w:sz w:val="28"/>
          <w:szCs w:val="28"/>
        </w:rPr>
        <w:t>избирательную  комиссию</w:t>
      </w:r>
      <w:proofErr w:type="gramEnd"/>
      <w:r w:rsidR="00285C1F" w:rsidRPr="00117012">
        <w:rPr>
          <w:sz w:val="28"/>
          <w:szCs w:val="28"/>
        </w:rPr>
        <w:t xml:space="preserve"> </w:t>
      </w:r>
      <w:r w:rsidR="00991363" w:rsidRPr="00117012">
        <w:rPr>
          <w:sz w:val="28"/>
          <w:szCs w:val="28"/>
        </w:rPr>
        <w:t xml:space="preserve"> избирательного участка                </w:t>
      </w:r>
      <w:r w:rsidR="00285C1F" w:rsidRPr="00117012">
        <w:rPr>
          <w:sz w:val="28"/>
          <w:szCs w:val="28"/>
        </w:rPr>
        <w:t xml:space="preserve">№ </w:t>
      </w:r>
      <w:r w:rsidR="00991363" w:rsidRPr="00117012">
        <w:rPr>
          <w:sz w:val="28"/>
          <w:szCs w:val="28"/>
        </w:rPr>
        <w:t>7</w:t>
      </w:r>
      <w:r>
        <w:rPr>
          <w:sz w:val="28"/>
          <w:szCs w:val="28"/>
        </w:rPr>
        <w:t>46</w:t>
      </w:r>
      <w:r w:rsidR="00285C1F" w:rsidRPr="00117012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="00117012">
        <w:rPr>
          <w:rFonts w:eastAsiaTheme="minorEastAsia"/>
          <w:szCs w:val="28"/>
        </w:rPr>
        <w:t>4</w:t>
      </w:r>
      <w:r w:rsidRPr="001229FE">
        <w:rPr>
          <w:rFonts w:eastAsiaTheme="minorEastAsia"/>
          <w:szCs w:val="28"/>
        </w:rPr>
        <w:t xml:space="preserve">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285C1F" w:rsidRPr="00117012" w:rsidRDefault="00285C1F" w:rsidP="008C492A">
      <w:pPr>
        <w:autoSpaceDN w:val="0"/>
        <w:jc w:val="left"/>
        <w:rPr>
          <w:sz w:val="10"/>
          <w:szCs w:val="10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11701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1701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  <w:r w:rsidR="001170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117012"/>
    <w:rsid w:val="001229FE"/>
    <w:rsid w:val="00175E87"/>
    <w:rsid w:val="00273D43"/>
    <w:rsid w:val="00281A09"/>
    <w:rsid w:val="00285C1F"/>
    <w:rsid w:val="003304A0"/>
    <w:rsid w:val="00405074"/>
    <w:rsid w:val="004E34D7"/>
    <w:rsid w:val="0050421D"/>
    <w:rsid w:val="00562D92"/>
    <w:rsid w:val="00793C2E"/>
    <w:rsid w:val="008022C6"/>
    <w:rsid w:val="008643F4"/>
    <w:rsid w:val="00894663"/>
    <w:rsid w:val="008C492A"/>
    <w:rsid w:val="0097265C"/>
    <w:rsid w:val="00991363"/>
    <w:rsid w:val="00B025AC"/>
    <w:rsid w:val="00B65115"/>
    <w:rsid w:val="00B757BC"/>
    <w:rsid w:val="00C65117"/>
    <w:rsid w:val="00DA4B89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5317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2026-02-10T12:05:00Z</cp:lastPrinted>
  <dcterms:created xsi:type="dcterms:W3CDTF">2026-02-06T13:22:00Z</dcterms:created>
  <dcterms:modified xsi:type="dcterms:W3CDTF">2026-02-10T12:05:00Z</dcterms:modified>
</cp:coreProperties>
</file>