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92" w:rsidRPr="00AD033C" w:rsidRDefault="00562D92" w:rsidP="00562D92">
      <w:pPr>
        <w:keepNext/>
        <w:autoSpaceDE w:val="0"/>
        <w:autoSpaceDN w:val="0"/>
        <w:adjustRightInd w:val="0"/>
        <w:outlineLvl w:val="1"/>
        <w:rPr>
          <w:b/>
          <w:bCs/>
          <w:sz w:val="26"/>
          <w:szCs w:val="26"/>
        </w:rPr>
      </w:pPr>
      <w:r w:rsidRPr="00AD033C">
        <w:rPr>
          <w:b/>
          <w:color w:val="000000"/>
          <w:sz w:val="26"/>
          <w:szCs w:val="26"/>
        </w:rPr>
        <w:t xml:space="preserve">ТЕРРИТОРИАЛЬНАЯ </w:t>
      </w:r>
      <w:r w:rsidR="008022C6" w:rsidRPr="00AD033C">
        <w:rPr>
          <w:b/>
          <w:color w:val="000000"/>
          <w:sz w:val="26"/>
          <w:szCs w:val="26"/>
        </w:rPr>
        <w:t xml:space="preserve"> </w:t>
      </w:r>
      <w:r w:rsidRPr="00AD033C">
        <w:rPr>
          <w:b/>
          <w:bCs/>
          <w:sz w:val="26"/>
          <w:szCs w:val="26"/>
        </w:rPr>
        <w:t xml:space="preserve"> ИЗБИРАТЕЛЬНАЯ </w:t>
      </w:r>
      <w:r w:rsidR="008022C6" w:rsidRPr="00AD033C">
        <w:rPr>
          <w:b/>
          <w:bCs/>
          <w:sz w:val="26"/>
          <w:szCs w:val="26"/>
        </w:rPr>
        <w:t xml:space="preserve"> </w:t>
      </w:r>
      <w:r w:rsidRPr="00AD033C">
        <w:rPr>
          <w:b/>
          <w:bCs/>
          <w:sz w:val="26"/>
          <w:szCs w:val="26"/>
        </w:rPr>
        <w:t xml:space="preserve"> КОМИССИЯ</w:t>
      </w:r>
    </w:p>
    <w:p w:rsidR="00562D92" w:rsidRPr="00AD033C" w:rsidRDefault="00562D92" w:rsidP="00562D92">
      <w:pPr>
        <w:rPr>
          <w:b/>
          <w:sz w:val="26"/>
          <w:szCs w:val="26"/>
        </w:rPr>
      </w:pPr>
      <w:r w:rsidRPr="00AD033C">
        <w:rPr>
          <w:b/>
          <w:sz w:val="26"/>
          <w:szCs w:val="26"/>
        </w:rPr>
        <w:t xml:space="preserve"> ПОДПОРОЖСКОГО</w:t>
      </w:r>
      <w:r w:rsidR="008022C6" w:rsidRPr="00AD033C">
        <w:rPr>
          <w:b/>
          <w:sz w:val="26"/>
          <w:szCs w:val="26"/>
        </w:rPr>
        <w:t xml:space="preserve"> </w:t>
      </w:r>
      <w:r w:rsidRPr="00AD033C">
        <w:rPr>
          <w:b/>
          <w:sz w:val="26"/>
          <w:szCs w:val="26"/>
        </w:rPr>
        <w:t xml:space="preserve">  </w:t>
      </w:r>
      <w:proofErr w:type="gramStart"/>
      <w:r w:rsidRPr="00AD033C">
        <w:rPr>
          <w:b/>
          <w:sz w:val="26"/>
          <w:szCs w:val="26"/>
        </w:rPr>
        <w:t>МУНИЦИПАЛЬНОГО  РАЙОНА</w:t>
      </w:r>
      <w:proofErr w:type="gramEnd"/>
      <w:r w:rsidRPr="00AD033C">
        <w:rPr>
          <w:b/>
          <w:sz w:val="26"/>
          <w:szCs w:val="26"/>
        </w:rPr>
        <w:t xml:space="preserve"> </w:t>
      </w:r>
    </w:p>
    <w:p w:rsidR="00562D92" w:rsidRDefault="00562D92" w:rsidP="00562D92">
      <w:pPr>
        <w:rPr>
          <w:sz w:val="26"/>
          <w:szCs w:val="26"/>
        </w:rPr>
      </w:pPr>
    </w:p>
    <w:p w:rsidR="008022C6" w:rsidRDefault="008022C6" w:rsidP="00562D92"/>
    <w:p w:rsidR="00562D92" w:rsidRDefault="00562D92" w:rsidP="00562D92">
      <w:pPr>
        <w:rPr>
          <w:b/>
          <w:bCs/>
          <w:color w:val="000000"/>
          <w:sz w:val="10"/>
          <w:szCs w:val="10"/>
        </w:rPr>
      </w:pPr>
      <w:r w:rsidRPr="00893508">
        <w:t xml:space="preserve">    </w:t>
      </w:r>
    </w:p>
    <w:p w:rsidR="00562D92" w:rsidRPr="00B96057" w:rsidRDefault="00562D92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562D92" w:rsidRPr="00991F34" w:rsidRDefault="00562D92" w:rsidP="00562D92">
      <w:pPr>
        <w:ind w:firstLine="113"/>
        <w:rPr>
          <w:b/>
          <w:bCs/>
          <w:color w:val="000000"/>
          <w:szCs w:val="28"/>
        </w:rPr>
      </w:pPr>
      <w:r w:rsidRPr="00991F34">
        <w:rPr>
          <w:b/>
          <w:bCs/>
          <w:color w:val="000000"/>
          <w:szCs w:val="28"/>
        </w:rPr>
        <w:t xml:space="preserve">РЕШЕНИЕ </w:t>
      </w:r>
    </w:p>
    <w:p w:rsidR="00562D92" w:rsidRPr="00285C1F" w:rsidRDefault="00562D92" w:rsidP="00562D92">
      <w:pPr>
        <w:ind w:firstLine="113"/>
        <w:rPr>
          <w:b/>
          <w:bCs/>
          <w:color w:val="000000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62D92" w:rsidRPr="00E17E2E" w:rsidTr="004C475C">
        <w:trPr>
          <w:trHeight w:val="335"/>
        </w:trPr>
        <w:tc>
          <w:tcPr>
            <w:tcW w:w="10456" w:type="dxa"/>
            <w:hideMark/>
          </w:tcPr>
          <w:tbl>
            <w:tblPr>
              <w:tblW w:w="9248" w:type="dxa"/>
              <w:tblLook w:val="0000" w:firstRow="0" w:lastRow="0" w:firstColumn="0" w:lastColumn="0" w:noHBand="0" w:noVBand="0"/>
            </w:tblPr>
            <w:tblGrid>
              <w:gridCol w:w="5812"/>
              <w:gridCol w:w="900"/>
              <w:gridCol w:w="2536"/>
            </w:tblGrid>
            <w:tr w:rsidR="00562D92" w:rsidTr="004C475C">
              <w:tc>
                <w:tcPr>
                  <w:tcW w:w="5812" w:type="dxa"/>
                </w:tcPr>
                <w:p w:rsidR="00562D92" w:rsidRPr="00CF0D5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proofErr w:type="gramStart"/>
                  <w:r w:rsidRPr="00CF0D56">
                    <w:rPr>
                      <w:color w:val="000000"/>
                      <w:szCs w:val="28"/>
                    </w:rPr>
                    <w:t xml:space="preserve">от  </w:t>
                  </w:r>
                  <w:r w:rsidR="006404F3">
                    <w:rPr>
                      <w:color w:val="000000"/>
                      <w:szCs w:val="28"/>
                    </w:rPr>
                    <w:t>07</w:t>
                  </w:r>
                  <w:proofErr w:type="gramEnd"/>
                  <w:r w:rsidR="006404F3">
                    <w:rPr>
                      <w:color w:val="000000"/>
                      <w:szCs w:val="28"/>
                    </w:rPr>
                    <w:t xml:space="preserve"> июля</w:t>
                  </w:r>
                  <w:r w:rsidR="004001AD" w:rsidRPr="00CF0D56">
                    <w:rPr>
                      <w:color w:val="000000"/>
                      <w:szCs w:val="28"/>
                    </w:rPr>
                    <w:t xml:space="preserve"> </w:t>
                  </w:r>
                  <w:r w:rsidRPr="00CF0D56">
                    <w:rPr>
                      <w:color w:val="000000"/>
                      <w:szCs w:val="28"/>
                    </w:rPr>
                    <w:t xml:space="preserve"> 202</w:t>
                  </w:r>
                  <w:r w:rsidR="001229FE" w:rsidRPr="00CF0D56">
                    <w:rPr>
                      <w:color w:val="000000"/>
                      <w:szCs w:val="28"/>
                    </w:rPr>
                    <w:t>6</w:t>
                  </w:r>
                  <w:r w:rsidRPr="00CF0D56">
                    <w:rPr>
                      <w:color w:val="000000"/>
                      <w:szCs w:val="28"/>
                    </w:rPr>
                    <w:t xml:space="preserve"> года      </w:t>
                  </w:r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</w:t>
                  </w:r>
                </w:p>
                <w:p w:rsidR="00562D92" w:rsidRPr="00CF0D5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</w:t>
                  </w:r>
                  <w:proofErr w:type="spellStart"/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>г.Подпорожье</w:t>
                  </w:r>
                  <w:proofErr w:type="spellEnd"/>
                </w:p>
              </w:tc>
              <w:tc>
                <w:tcPr>
                  <w:tcW w:w="900" w:type="dxa"/>
                </w:tcPr>
                <w:p w:rsidR="00562D92" w:rsidRPr="00CF0D56" w:rsidRDefault="00562D92" w:rsidP="004C475C">
                  <w:pPr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2536" w:type="dxa"/>
                </w:tcPr>
                <w:p w:rsidR="00562D92" w:rsidRPr="00CF0D56" w:rsidRDefault="00562D92" w:rsidP="006404F3">
                  <w:pPr>
                    <w:jc w:val="right"/>
                    <w:rPr>
                      <w:color w:val="000000"/>
                      <w:szCs w:val="28"/>
                    </w:rPr>
                  </w:pPr>
                  <w:r w:rsidRPr="00CF0D56">
                    <w:rPr>
                      <w:color w:val="000000"/>
                      <w:sz w:val="26"/>
                      <w:szCs w:val="26"/>
                    </w:rPr>
                    <w:t xml:space="preserve">             </w:t>
                  </w:r>
                  <w:r w:rsidRPr="00CF0D56">
                    <w:rPr>
                      <w:color w:val="000000"/>
                      <w:szCs w:val="28"/>
                    </w:rPr>
                    <w:t xml:space="preserve">№ </w:t>
                  </w:r>
                  <w:r w:rsidR="006404F3">
                    <w:rPr>
                      <w:color w:val="000000"/>
                      <w:szCs w:val="28"/>
                    </w:rPr>
                    <w:t>8</w:t>
                  </w:r>
                  <w:r w:rsidRPr="00CF0D56">
                    <w:rPr>
                      <w:color w:val="000000"/>
                      <w:szCs w:val="28"/>
                    </w:rPr>
                    <w:t>/</w:t>
                  </w:r>
                  <w:r w:rsidR="006404F3">
                    <w:rPr>
                      <w:color w:val="000000"/>
                      <w:szCs w:val="28"/>
                    </w:rPr>
                    <w:t>38</w:t>
                  </w:r>
                </w:p>
              </w:tc>
            </w:tr>
          </w:tbl>
          <w:p w:rsidR="00562D92" w:rsidRPr="00675221" w:rsidRDefault="00562D92" w:rsidP="004C475C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8C492A" w:rsidRDefault="008C492A" w:rsidP="008C492A">
      <w:pPr>
        <w:autoSpaceDE w:val="0"/>
        <w:autoSpaceDN w:val="0"/>
        <w:jc w:val="left"/>
        <w:rPr>
          <w:i/>
          <w:iCs/>
          <w:sz w:val="22"/>
          <w:szCs w:val="22"/>
          <w:lang w:eastAsia="en-US"/>
        </w:rPr>
      </w:pPr>
      <w:r>
        <w:rPr>
          <w:i/>
          <w:iCs/>
          <w:szCs w:val="28"/>
        </w:rPr>
        <w:t xml:space="preserve">                </w:t>
      </w:r>
    </w:p>
    <w:tbl>
      <w:tblPr>
        <w:tblW w:w="9214" w:type="dxa"/>
        <w:tblLook w:val="0000" w:firstRow="0" w:lastRow="0" w:firstColumn="0" w:lastColumn="0" w:noHBand="0" w:noVBand="0"/>
      </w:tblPr>
      <w:tblGrid>
        <w:gridCol w:w="9214"/>
      </w:tblGrid>
      <w:tr w:rsidR="00285C1F" w:rsidRPr="00285C1F" w:rsidTr="00047A31">
        <w:tc>
          <w:tcPr>
            <w:tcW w:w="9214" w:type="dxa"/>
          </w:tcPr>
          <w:p w:rsidR="006404F3" w:rsidRDefault="00285C1F" w:rsidP="000A7FEB">
            <w:pPr>
              <w:rPr>
                <w:rFonts w:cs="Arial"/>
                <w:b/>
                <w:szCs w:val="28"/>
              </w:rPr>
            </w:pPr>
            <w:proofErr w:type="gramStart"/>
            <w:r w:rsidRPr="00285C1F">
              <w:rPr>
                <w:rFonts w:cs="Arial"/>
                <w:b/>
                <w:szCs w:val="28"/>
              </w:rPr>
              <w:t>Об  освобождении</w:t>
            </w:r>
            <w:proofErr w:type="gramEnd"/>
            <w:r w:rsidRPr="00285C1F">
              <w:rPr>
                <w:rFonts w:cs="Arial"/>
                <w:b/>
                <w:szCs w:val="28"/>
              </w:rPr>
              <w:t xml:space="preserve"> </w:t>
            </w:r>
            <w:r>
              <w:rPr>
                <w:rFonts w:cs="Arial"/>
                <w:b/>
                <w:szCs w:val="28"/>
              </w:rPr>
              <w:t xml:space="preserve"> </w:t>
            </w:r>
            <w:r w:rsidR="006404F3">
              <w:rPr>
                <w:rFonts w:cs="Arial"/>
                <w:b/>
                <w:szCs w:val="28"/>
              </w:rPr>
              <w:t>Смирновой Н.А.</w:t>
            </w:r>
            <w:r>
              <w:rPr>
                <w:rFonts w:cs="Arial"/>
                <w:b/>
                <w:szCs w:val="28"/>
              </w:rPr>
              <w:t xml:space="preserve"> </w:t>
            </w:r>
            <w:r w:rsidR="00047A31">
              <w:rPr>
                <w:rFonts w:cs="Arial"/>
                <w:b/>
                <w:szCs w:val="28"/>
              </w:rPr>
              <w:t xml:space="preserve"> о</w:t>
            </w:r>
            <w:r w:rsidRPr="00285C1F">
              <w:rPr>
                <w:rFonts w:cs="Arial"/>
                <w:b/>
                <w:szCs w:val="28"/>
              </w:rPr>
              <w:t xml:space="preserve">т обязанностей члена участковой </w:t>
            </w:r>
            <w:proofErr w:type="gramStart"/>
            <w:r w:rsidRPr="00285C1F">
              <w:rPr>
                <w:rFonts w:cs="Arial"/>
                <w:b/>
                <w:szCs w:val="28"/>
              </w:rPr>
              <w:t xml:space="preserve">избирательной </w:t>
            </w:r>
            <w:r w:rsidR="000A7FEB">
              <w:rPr>
                <w:rFonts w:cs="Arial"/>
                <w:b/>
                <w:szCs w:val="28"/>
              </w:rPr>
              <w:t xml:space="preserve"> </w:t>
            </w:r>
            <w:r w:rsidRPr="00285C1F">
              <w:rPr>
                <w:rFonts w:cs="Arial"/>
                <w:b/>
                <w:szCs w:val="28"/>
              </w:rPr>
              <w:t>комиссии</w:t>
            </w:r>
            <w:proofErr w:type="gramEnd"/>
            <w:r w:rsidRPr="00285C1F">
              <w:rPr>
                <w:rFonts w:cs="Arial"/>
                <w:b/>
                <w:szCs w:val="28"/>
              </w:rPr>
              <w:t xml:space="preserve"> с правом решающего голоса</w:t>
            </w:r>
            <w:r w:rsidR="006404F3">
              <w:rPr>
                <w:rFonts w:cs="Arial"/>
                <w:b/>
                <w:szCs w:val="28"/>
              </w:rPr>
              <w:t>, заместителя председателя</w:t>
            </w:r>
            <w:r w:rsidRPr="00285C1F">
              <w:rPr>
                <w:rFonts w:cs="Arial"/>
                <w:b/>
                <w:szCs w:val="28"/>
              </w:rPr>
              <w:t xml:space="preserve"> избирательного участка № </w:t>
            </w:r>
            <w:r w:rsidR="004001AD">
              <w:rPr>
                <w:rFonts w:cs="Arial"/>
                <w:b/>
                <w:szCs w:val="28"/>
              </w:rPr>
              <w:t>72</w:t>
            </w:r>
            <w:r w:rsidR="006404F3">
              <w:rPr>
                <w:rFonts w:cs="Arial"/>
                <w:b/>
                <w:szCs w:val="28"/>
              </w:rPr>
              <w:t>3</w:t>
            </w:r>
          </w:p>
          <w:p w:rsidR="00285C1F" w:rsidRPr="00285C1F" w:rsidRDefault="004001AD" w:rsidP="000A7FEB">
            <w:pPr>
              <w:rPr>
                <w:b/>
                <w:szCs w:val="28"/>
              </w:rPr>
            </w:pPr>
            <w:r>
              <w:rPr>
                <w:rFonts w:cs="Arial"/>
                <w:b/>
                <w:szCs w:val="28"/>
              </w:rPr>
              <w:t xml:space="preserve"> </w:t>
            </w:r>
            <w:proofErr w:type="gramStart"/>
            <w:r w:rsidR="00285C1F" w:rsidRPr="00285C1F">
              <w:rPr>
                <w:b/>
                <w:szCs w:val="28"/>
              </w:rPr>
              <w:t>до  истечения</w:t>
            </w:r>
            <w:proofErr w:type="gramEnd"/>
            <w:r w:rsidR="00285C1F" w:rsidRPr="00285C1F">
              <w:rPr>
                <w:b/>
                <w:szCs w:val="28"/>
              </w:rPr>
              <w:t xml:space="preserve">  срока полномочий</w:t>
            </w:r>
          </w:p>
          <w:p w:rsidR="00285C1F" w:rsidRDefault="00285C1F" w:rsidP="00040D3A">
            <w:pPr>
              <w:rPr>
                <w:b/>
                <w:bCs/>
                <w:color w:val="000000"/>
                <w:szCs w:val="28"/>
              </w:rPr>
            </w:pPr>
          </w:p>
          <w:p w:rsidR="00047A31" w:rsidRPr="00285C1F" w:rsidRDefault="00047A31" w:rsidP="00040D3A">
            <w:pPr>
              <w:rPr>
                <w:b/>
                <w:bCs/>
                <w:color w:val="000000"/>
                <w:szCs w:val="28"/>
              </w:rPr>
            </w:pPr>
          </w:p>
        </w:tc>
      </w:tr>
    </w:tbl>
    <w:p w:rsidR="00285C1F" w:rsidRPr="00285C1F" w:rsidRDefault="00285C1F" w:rsidP="00285C1F">
      <w:pPr>
        <w:ind w:firstLine="708"/>
        <w:jc w:val="both"/>
        <w:rPr>
          <w:szCs w:val="28"/>
        </w:rPr>
      </w:pPr>
      <w:r w:rsidRPr="00285C1F">
        <w:rPr>
          <w:szCs w:val="28"/>
        </w:rPr>
        <w:t xml:space="preserve">   Руководствуясь подпунктом а) пункта </w:t>
      </w:r>
      <w:proofErr w:type="gramStart"/>
      <w:r w:rsidRPr="00285C1F">
        <w:rPr>
          <w:szCs w:val="28"/>
        </w:rPr>
        <w:t>6  статьи</w:t>
      </w:r>
      <w:proofErr w:type="gramEnd"/>
      <w:r w:rsidRPr="00285C1F">
        <w:rPr>
          <w:szCs w:val="28"/>
        </w:rPr>
        <w:t xml:space="preserve"> 29 Федерального закона</w:t>
      </w:r>
      <w:r>
        <w:rPr>
          <w:szCs w:val="28"/>
        </w:rPr>
        <w:t xml:space="preserve"> </w:t>
      </w:r>
      <w:r w:rsidRPr="00285C1F">
        <w:rPr>
          <w:szCs w:val="28"/>
        </w:rPr>
        <w:t xml:space="preserve">от 12 июня 2002 года   №67-ФЗ «Об основных гарантиях избирательных прав и права на участие в  референдуме граждан Российской Федерации», пунктом 6 статьи 29 областного закона от 15 мая 2013 года № 26-оз «О системе избирательных комиссий и   избирательных участках в Ленинградской области»,  </w:t>
      </w:r>
      <w:r w:rsidRPr="00285C1F">
        <w:rPr>
          <w:color w:val="000000"/>
          <w:szCs w:val="28"/>
        </w:rPr>
        <w:t xml:space="preserve">Территориальная  избирательная  комиссия </w:t>
      </w:r>
      <w:proofErr w:type="spellStart"/>
      <w:r w:rsidRPr="00285C1F">
        <w:rPr>
          <w:color w:val="000000"/>
          <w:szCs w:val="28"/>
        </w:rPr>
        <w:t>Подпорожского</w:t>
      </w:r>
      <w:proofErr w:type="spellEnd"/>
      <w:r w:rsidRPr="00285C1F">
        <w:rPr>
          <w:color w:val="000000"/>
          <w:szCs w:val="28"/>
        </w:rPr>
        <w:t xml:space="preserve"> муниципального района </w:t>
      </w:r>
    </w:p>
    <w:p w:rsidR="008C492A" w:rsidRDefault="00285C1F" w:rsidP="001229FE">
      <w:pPr>
        <w:ind w:firstLine="720"/>
        <w:jc w:val="both"/>
        <w:rPr>
          <w:b/>
          <w:szCs w:val="28"/>
        </w:rPr>
      </w:pPr>
      <w:r>
        <w:rPr>
          <w:b/>
          <w:spacing w:val="60"/>
          <w:szCs w:val="28"/>
        </w:rPr>
        <w:t xml:space="preserve">                          </w:t>
      </w:r>
      <w:r w:rsidR="008C492A">
        <w:rPr>
          <w:b/>
          <w:spacing w:val="60"/>
          <w:szCs w:val="28"/>
        </w:rPr>
        <w:t>решил</w:t>
      </w:r>
      <w:r w:rsidR="008C492A">
        <w:rPr>
          <w:b/>
          <w:szCs w:val="28"/>
        </w:rPr>
        <w:t>а:</w:t>
      </w:r>
    </w:p>
    <w:p w:rsidR="00562D92" w:rsidRPr="00562D92" w:rsidRDefault="00562D92" w:rsidP="008C492A">
      <w:pPr>
        <w:ind w:firstLine="720"/>
        <w:jc w:val="both"/>
        <w:rPr>
          <w:b/>
          <w:sz w:val="10"/>
          <w:szCs w:val="10"/>
        </w:rPr>
      </w:pPr>
    </w:p>
    <w:p w:rsidR="00285C1F" w:rsidRPr="00285C1F" w:rsidRDefault="001229FE" w:rsidP="00AD033C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1229FE">
        <w:rPr>
          <w:color w:val="000000"/>
          <w:spacing w:val="2"/>
          <w:szCs w:val="28"/>
        </w:rPr>
        <w:t xml:space="preserve">           </w:t>
      </w:r>
      <w:r w:rsidR="00285C1F">
        <w:rPr>
          <w:szCs w:val="28"/>
        </w:rPr>
        <w:t xml:space="preserve"> </w:t>
      </w:r>
      <w:r w:rsidR="00285C1F" w:rsidRPr="00285C1F">
        <w:rPr>
          <w:szCs w:val="28"/>
        </w:rPr>
        <w:t xml:space="preserve">1. Освободить </w:t>
      </w:r>
      <w:r w:rsidR="006404F3">
        <w:rPr>
          <w:rFonts w:cs="Arial"/>
          <w:szCs w:val="28"/>
        </w:rPr>
        <w:t xml:space="preserve">Смирнову Наталью </w:t>
      </w:r>
      <w:proofErr w:type="gramStart"/>
      <w:r w:rsidR="006404F3">
        <w:rPr>
          <w:rFonts w:cs="Arial"/>
          <w:szCs w:val="28"/>
        </w:rPr>
        <w:t>Анатольевну</w:t>
      </w:r>
      <w:r w:rsidR="00F24C3D">
        <w:rPr>
          <w:rFonts w:cs="Arial"/>
          <w:szCs w:val="28"/>
        </w:rPr>
        <w:t xml:space="preserve"> </w:t>
      </w:r>
      <w:r w:rsidR="00285C1F" w:rsidRPr="00285C1F">
        <w:rPr>
          <w:rFonts w:cs="Arial"/>
          <w:b/>
          <w:szCs w:val="28"/>
        </w:rPr>
        <w:t xml:space="preserve"> </w:t>
      </w:r>
      <w:r w:rsidR="00285C1F" w:rsidRPr="00285C1F">
        <w:rPr>
          <w:szCs w:val="28"/>
        </w:rPr>
        <w:t>от</w:t>
      </w:r>
      <w:proofErr w:type="gramEnd"/>
      <w:r w:rsidR="00285C1F" w:rsidRPr="00285C1F">
        <w:rPr>
          <w:szCs w:val="28"/>
        </w:rPr>
        <w:t xml:space="preserve"> обязанностей </w:t>
      </w:r>
      <w:r w:rsidR="00285C1F" w:rsidRPr="00285C1F">
        <w:rPr>
          <w:rFonts w:cs="Arial"/>
          <w:szCs w:val="28"/>
        </w:rPr>
        <w:t>члена участковой избирательной комиссии с правом решающего голоса</w:t>
      </w:r>
      <w:r w:rsidR="006404F3">
        <w:rPr>
          <w:rFonts w:cs="Arial"/>
          <w:szCs w:val="28"/>
        </w:rPr>
        <w:t>, заместителя председателя</w:t>
      </w:r>
      <w:r w:rsidR="00285C1F" w:rsidRPr="00285C1F">
        <w:rPr>
          <w:rFonts w:cs="Arial"/>
          <w:szCs w:val="28"/>
        </w:rPr>
        <w:t xml:space="preserve"> избирательного участка № </w:t>
      </w:r>
      <w:r w:rsidR="006404F3">
        <w:rPr>
          <w:rFonts w:cs="Arial"/>
          <w:szCs w:val="28"/>
        </w:rPr>
        <w:t>723</w:t>
      </w:r>
      <w:r w:rsidR="00285C1F">
        <w:rPr>
          <w:rFonts w:cs="Arial"/>
          <w:szCs w:val="28"/>
        </w:rPr>
        <w:t xml:space="preserve"> </w:t>
      </w:r>
      <w:r w:rsidR="00285C1F" w:rsidRPr="00285C1F">
        <w:rPr>
          <w:szCs w:val="28"/>
        </w:rPr>
        <w:t>до истечения срока  полномочий на основании личного заявления.</w:t>
      </w:r>
    </w:p>
    <w:p w:rsidR="00285C1F" w:rsidRPr="00285C1F" w:rsidRDefault="00285C1F" w:rsidP="00285C1F">
      <w:pPr>
        <w:pStyle w:val="Default"/>
        <w:tabs>
          <w:tab w:val="left" w:pos="993"/>
        </w:tabs>
        <w:ind w:left="993"/>
        <w:jc w:val="both"/>
        <w:rPr>
          <w:color w:val="auto"/>
          <w:sz w:val="10"/>
          <w:szCs w:val="10"/>
        </w:rPr>
      </w:pPr>
    </w:p>
    <w:p w:rsidR="00285C1F" w:rsidRPr="00285C1F" w:rsidRDefault="00285C1F" w:rsidP="00285C1F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851"/>
        <w:jc w:val="both"/>
        <w:rPr>
          <w:color w:val="auto"/>
          <w:sz w:val="28"/>
          <w:szCs w:val="28"/>
        </w:rPr>
      </w:pPr>
      <w:r w:rsidRPr="00285C1F">
        <w:rPr>
          <w:sz w:val="28"/>
          <w:szCs w:val="28"/>
        </w:rPr>
        <w:t xml:space="preserve">Направить копию решения Территориальной избирательной комиссии в участковую </w:t>
      </w:r>
      <w:proofErr w:type="gramStart"/>
      <w:r w:rsidRPr="00285C1F">
        <w:rPr>
          <w:sz w:val="28"/>
          <w:szCs w:val="28"/>
        </w:rPr>
        <w:t>избирательную  комиссию</w:t>
      </w:r>
      <w:proofErr w:type="gramEnd"/>
      <w:r w:rsidRPr="00285C1F">
        <w:rPr>
          <w:sz w:val="28"/>
          <w:szCs w:val="28"/>
        </w:rPr>
        <w:t xml:space="preserve"> </w:t>
      </w:r>
      <w:r w:rsidR="00991363">
        <w:rPr>
          <w:sz w:val="28"/>
          <w:szCs w:val="28"/>
        </w:rPr>
        <w:t xml:space="preserve"> избирательного участка                </w:t>
      </w:r>
      <w:r w:rsidRPr="00285C1F">
        <w:rPr>
          <w:sz w:val="28"/>
          <w:szCs w:val="28"/>
        </w:rPr>
        <w:t xml:space="preserve">№ </w:t>
      </w:r>
      <w:r w:rsidR="00BB4117">
        <w:rPr>
          <w:sz w:val="28"/>
          <w:szCs w:val="28"/>
        </w:rPr>
        <w:t>723</w:t>
      </w:r>
      <w:bookmarkStart w:id="0" w:name="_GoBack"/>
      <w:bookmarkEnd w:id="0"/>
      <w:r w:rsidRPr="00285C1F">
        <w:rPr>
          <w:sz w:val="28"/>
          <w:szCs w:val="28"/>
        </w:rPr>
        <w:t xml:space="preserve">.   </w:t>
      </w:r>
    </w:p>
    <w:p w:rsidR="00285C1F" w:rsidRPr="00BF37F3" w:rsidRDefault="00285C1F" w:rsidP="00285C1F">
      <w:pPr>
        <w:pStyle w:val="Default"/>
        <w:tabs>
          <w:tab w:val="left" w:pos="993"/>
        </w:tabs>
        <w:ind w:left="993"/>
        <w:jc w:val="both"/>
        <w:rPr>
          <w:color w:val="auto"/>
          <w:sz w:val="6"/>
          <w:szCs w:val="6"/>
        </w:rPr>
      </w:pPr>
    </w:p>
    <w:p w:rsidR="001229FE" w:rsidRPr="00AD033C" w:rsidRDefault="001229FE" w:rsidP="00AD033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Theme="minorEastAsia"/>
          <w:szCs w:val="28"/>
        </w:rPr>
      </w:pPr>
      <w:r w:rsidRPr="00AD033C">
        <w:rPr>
          <w:rFonts w:eastAsiaTheme="minorEastAsia"/>
          <w:szCs w:val="28"/>
        </w:rPr>
        <w:t xml:space="preserve"> Разместить данное решение на официальном сайте Территориальной избирательной комиссии </w:t>
      </w:r>
      <w:proofErr w:type="spellStart"/>
      <w:r w:rsidRPr="00AD033C">
        <w:rPr>
          <w:rFonts w:eastAsiaTheme="minorEastAsia"/>
          <w:szCs w:val="28"/>
        </w:rPr>
        <w:t>Подпорожского</w:t>
      </w:r>
      <w:proofErr w:type="spellEnd"/>
      <w:r w:rsidRPr="00AD033C">
        <w:rPr>
          <w:rFonts w:eastAsiaTheme="minorEastAsia"/>
          <w:szCs w:val="28"/>
        </w:rPr>
        <w:t xml:space="preserve"> муниципального района.</w:t>
      </w:r>
    </w:p>
    <w:p w:rsidR="008022C6" w:rsidRPr="008022C6" w:rsidRDefault="008022C6" w:rsidP="00AD033C">
      <w:pPr>
        <w:ind w:firstLine="851"/>
        <w:jc w:val="both"/>
        <w:rPr>
          <w:rFonts w:eastAsiaTheme="minorEastAsia"/>
          <w:sz w:val="10"/>
          <w:szCs w:val="10"/>
        </w:rPr>
      </w:pPr>
    </w:p>
    <w:p w:rsidR="008C492A" w:rsidRDefault="008C492A" w:rsidP="00AD033C">
      <w:pPr>
        <w:autoSpaceDN w:val="0"/>
        <w:ind w:firstLine="851"/>
        <w:jc w:val="left"/>
        <w:rPr>
          <w:szCs w:val="28"/>
        </w:rPr>
      </w:pPr>
    </w:p>
    <w:p w:rsidR="008C492A" w:rsidRDefault="008C492A" w:rsidP="008C492A">
      <w:pPr>
        <w:jc w:val="both"/>
        <w:rPr>
          <w:szCs w:val="28"/>
        </w:rPr>
      </w:pPr>
    </w:p>
    <w:p w:rsidR="006404F3" w:rsidRPr="00DA4B89" w:rsidRDefault="006404F3" w:rsidP="008C492A">
      <w:pPr>
        <w:jc w:val="both"/>
        <w:rPr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5256"/>
        <w:gridCol w:w="1948"/>
        <w:gridCol w:w="2147"/>
      </w:tblGrid>
      <w:tr w:rsidR="008022C6" w:rsidRPr="008022C6" w:rsidTr="008022C6">
        <w:trPr>
          <w:trHeight w:val="890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szCs w:val="28"/>
              </w:rPr>
              <w:t>Председатель Т</w:t>
            </w:r>
            <w:r w:rsidRPr="008022C6">
              <w:rPr>
                <w:bCs/>
                <w:szCs w:val="28"/>
              </w:rPr>
              <w:t xml:space="preserve">ерриториальной 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2147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285C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В.В.Лендяшева</w:t>
            </w:r>
            <w:proofErr w:type="spellEnd"/>
          </w:p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</w:p>
        </w:tc>
      </w:tr>
      <w:tr w:rsidR="008022C6" w:rsidRPr="008022C6" w:rsidTr="008022C6">
        <w:trPr>
          <w:trHeight w:val="593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bCs/>
                <w:szCs w:val="28"/>
              </w:rPr>
            </w:pPr>
            <w:r w:rsidRPr="008022C6">
              <w:rPr>
                <w:szCs w:val="28"/>
              </w:rPr>
              <w:t xml:space="preserve">Секретарь </w:t>
            </w:r>
            <w:r w:rsidRPr="008022C6">
              <w:rPr>
                <w:bCs/>
                <w:szCs w:val="28"/>
              </w:rPr>
              <w:t>Территориальной</w:t>
            </w:r>
          </w:p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bCs/>
                <w:szCs w:val="28"/>
              </w:rPr>
              <w:t xml:space="preserve">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8022C6" w:rsidRPr="008022C6" w:rsidRDefault="008022C6" w:rsidP="008022C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Е.А.Филиппова</w:t>
            </w:r>
            <w:proofErr w:type="spellEnd"/>
          </w:p>
        </w:tc>
      </w:tr>
    </w:tbl>
    <w:p w:rsidR="00273D43" w:rsidRDefault="00273D43" w:rsidP="00AD033C">
      <w:pPr>
        <w:jc w:val="both"/>
      </w:pPr>
    </w:p>
    <w:sectPr w:rsidR="00273D43" w:rsidSect="00AD033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742"/>
    <w:multiLevelType w:val="hybridMultilevel"/>
    <w:tmpl w:val="C88C1518"/>
    <w:lvl w:ilvl="0" w:tplc="80128FDC">
      <w:start w:val="2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A9D269E"/>
    <w:multiLevelType w:val="hybridMultilevel"/>
    <w:tmpl w:val="324E4490"/>
    <w:lvl w:ilvl="0" w:tplc="01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51"/>
    <w:rsid w:val="00047A31"/>
    <w:rsid w:val="000A7FEB"/>
    <w:rsid w:val="001229FE"/>
    <w:rsid w:val="00175E87"/>
    <w:rsid w:val="00273D43"/>
    <w:rsid w:val="00285C1F"/>
    <w:rsid w:val="003304A0"/>
    <w:rsid w:val="004001AD"/>
    <w:rsid w:val="00405074"/>
    <w:rsid w:val="004E34D7"/>
    <w:rsid w:val="0050421D"/>
    <w:rsid w:val="00562D92"/>
    <w:rsid w:val="006030C6"/>
    <w:rsid w:val="006404F3"/>
    <w:rsid w:val="008022C6"/>
    <w:rsid w:val="00834A0E"/>
    <w:rsid w:val="008643F4"/>
    <w:rsid w:val="00894663"/>
    <w:rsid w:val="008C492A"/>
    <w:rsid w:val="00991363"/>
    <w:rsid w:val="00991F34"/>
    <w:rsid w:val="00AD033C"/>
    <w:rsid w:val="00B025AC"/>
    <w:rsid w:val="00B65115"/>
    <w:rsid w:val="00B757BC"/>
    <w:rsid w:val="00BB4117"/>
    <w:rsid w:val="00C06087"/>
    <w:rsid w:val="00CF0D56"/>
    <w:rsid w:val="00DA1FF9"/>
    <w:rsid w:val="00DA4B89"/>
    <w:rsid w:val="00F24C3D"/>
    <w:rsid w:val="00FB4CE6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DFB6"/>
  <w15:docId w15:val="{A899DB08-9CCF-40BE-9384-D991FB3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2026-07-07T16:33:00Z</cp:lastPrinted>
  <dcterms:created xsi:type="dcterms:W3CDTF">2026-07-07T16:28:00Z</dcterms:created>
  <dcterms:modified xsi:type="dcterms:W3CDTF">2026-07-07T16:33:00Z</dcterms:modified>
</cp:coreProperties>
</file>